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B1F57B" w14:textId="1BED8A5A" w:rsidR="00FC6F9B" w:rsidRPr="00085F9D" w:rsidRDefault="00FC6F9B" w:rsidP="00EE77D9">
      <w:pPr>
        <w:pStyle w:val="ListParagraph"/>
        <w:tabs>
          <w:tab w:val="left" w:pos="8910"/>
        </w:tabs>
        <w:spacing w:line="276" w:lineRule="auto"/>
        <w:ind w:left="360"/>
        <w:jc w:val="center"/>
        <w:rPr>
          <w:rFonts w:asciiTheme="minorHAnsi" w:hAnsiTheme="minorHAnsi" w:cstheme="minorHAnsi"/>
          <w:b/>
          <w:szCs w:val="24"/>
        </w:rPr>
      </w:pPr>
      <w:bookmarkStart w:id="0" w:name="_Hlk109726472"/>
      <w:r w:rsidRPr="00085F9D">
        <w:rPr>
          <w:rFonts w:asciiTheme="minorHAnsi" w:hAnsiTheme="minorHAnsi" w:cstheme="minorHAnsi"/>
          <w:b/>
          <w:szCs w:val="24"/>
        </w:rPr>
        <w:t xml:space="preserve">Minutes of </w:t>
      </w:r>
      <w:r w:rsidR="00944657" w:rsidRPr="00085F9D">
        <w:rPr>
          <w:rFonts w:asciiTheme="minorHAnsi" w:hAnsiTheme="minorHAnsi" w:cstheme="minorHAnsi"/>
          <w:b/>
          <w:szCs w:val="24"/>
        </w:rPr>
        <w:t>the</w:t>
      </w:r>
      <w:r w:rsidR="004B44BA" w:rsidRPr="00085F9D">
        <w:rPr>
          <w:rFonts w:asciiTheme="minorHAnsi" w:hAnsiTheme="minorHAnsi" w:cstheme="minorHAnsi"/>
          <w:b/>
          <w:szCs w:val="24"/>
        </w:rPr>
        <w:t xml:space="preserve"> meeting of </w:t>
      </w:r>
      <w:r w:rsidRPr="00085F9D">
        <w:rPr>
          <w:rFonts w:asciiTheme="minorHAnsi" w:hAnsiTheme="minorHAnsi" w:cstheme="minorHAnsi"/>
          <w:b/>
          <w:szCs w:val="24"/>
        </w:rPr>
        <w:t xml:space="preserve">Fringford Parish Council, </w:t>
      </w:r>
      <w:r w:rsidR="002319EB" w:rsidRPr="00085F9D">
        <w:rPr>
          <w:rFonts w:asciiTheme="minorHAnsi" w:hAnsiTheme="minorHAnsi" w:cstheme="minorHAnsi"/>
          <w:b/>
          <w:szCs w:val="24"/>
        </w:rPr>
        <w:br/>
      </w:r>
      <w:r w:rsidRPr="00085F9D">
        <w:rPr>
          <w:rFonts w:asciiTheme="minorHAnsi" w:hAnsiTheme="minorHAnsi" w:cstheme="minorHAnsi"/>
          <w:b/>
          <w:szCs w:val="24"/>
        </w:rPr>
        <w:t>held on</w:t>
      </w:r>
      <w:r w:rsidR="002A3197" w:rsidRPr="00085F9D">
        <w:rPr>
          <w:rFonts w:asciiTheme="minorHAnsi" w:hAnsiTheme="minorHAnsi" w:cstheme="minorHAnsi"/>
          <w:b/>
          <w:szCs w:val="24"/>
        </w:rPr>
        <w:t xml:space="preserve"> </w:t>
      </w:r>
      <w:r w:rsidR="00686073" w:rsidRPr="00085F9D">
        <w:rPr>
          <w:rFonts w:asciiTheme="minorHAnsi" w:hAnsiTheme="minorHAnsi" w:cstheme="minorHAnsi"/>
          <w:b/>
          <w:szCs w:val="24"/>
        </w:rPr>
        <w:t>Mon</w:t>
      </w:r>
      <w:r w:rsidR="00B6213D" w:rsidRPr="00085F9D">
        <w:rPr>
          <w:rFonts w:asciiTheme="minorHAnsi" w:hAnsiTheme="minorHAnsi" w:cstheme="minorHAnsi"/>
          <w:b/>
          <w:szCs w:val="24"/>
        </w:rPr>
        <w:t xml:space="preserve">day </w:t>
      </w:r>
      <w:r w:rsidR="00BC0487">
        <w:rPr>
          <w:rFonts w:asciiTheme="minorHAnsi" w:hAnsiTheme="minorHAnsi" w:cstheme="minorHAnsi"/>
          <w:b/>
          <w:szCs w:val="24"/>
        </w:rPr>
        <w:t>20</w:t>
      </w:r>
      <w:r w:rsidR="00273A2A" w:rsidRPr="00085F9D">
        <w:rPr>
          <w:rFonts w:asciiTheme="minorHAnsi" w:hAnsiTheme="minorHAnsi" w:cstheme="minorHAnsi"/>
          <w:b/>
          <w:szCs w:val="24"/>
        </w:rPr>
        <w:t xml:space="preserve">th </w:t>
      </w:r>
      <w:r w:rsidR="00BC0487">
        <w:rPr>
          <w:rFonts w:asciiTheme="minorHAnsi" w:hAnsiTheme="minorHAnsi" w:cstheme="minorHAnsi"/>
          <w:b/>
          <w:szCs w:val="24"/>
        </w:rPr>
        <w:t>May</w:t>
      </w:r>
      <w:r w:rsidR="00A255E1" w:rsidRPr="00085F9D">
        <w:rPr>
          <w:rFonts w:asciiTheme="minorHAnsi" w:hAnsiTheme="minorHAnsi" w:cstheme="minorHAnsi"/>
          <w:b/>
          <w:szCs w:val="24"/>
        </w:rPr>
        <w:t xml:space="preserve"> </w:t>
      </w:r>
      <w:r w:rsidR="00155B6B" w:rsidRPr="00085F9D">
        <w:rPr>
          <w:rFonts w:asciiTheme="minorHAnsi" w:hAnsiTheme="minorHAnsi" w:cstheme="minorHAnsi"/>
          <w:b/>
          <w:szCs w:val="24"/>
        </w:rPr>
        <w:t>202</w:t>
      </w:r>
      <w:r w:rsidR="007149A7">
        <w:rPr>
          <w:rFonts w:asciiTheme="minorHAnsi" w:hAnsiTheme="minorHAnsi" w:cstheme="minorHAnsi"/>
          <w:b/>
          <w:szCs w:val="24"/>
        </w:rPr>
        <w:t>4</w:t>
      </w:r>
      <w:r w:rsidR="009863E0" w:rsidRPr="00085F9D">
        <w:rPr>
          <w:rFonts w:asciiTheme="minorHAnsi" w:hAnsiTheme="minorHAnsi" w:cstheme="minorHAnsi"/>
          <w:b/>
          <w:szCs w:val="24"/>
        </w:rPr>
        <w:t xml:space="preserve"> </w:t>
      </w:r>
      <w:r w:rsidR="00327736" w:rsidRPr="00085F9D">
        <w:rPr>
          <w:rFonts w:asciiTheme="minorHAnsi" w:hAnsiTheme="minorHAnsi" w:cstheme="minorHAnsi"/>
          <w:b/>
          <w:szCs w:val="24"/>
        </w:rPr>
        <w:t xml:space="preserve">at </w:t>
      </w:r>
      <w:r w:rsidR="00E41482" w:rsidRPr="00085F9D">
        <w:rPr>
          <w:rFonts w:asciiTheme="minorHAnsi" w:hAnsiTheme="minorHAnsi" w:cstheme="minorHAnsi"/>
          <w:b/>
          <w:szCs w:val="24"/>
        </w:rPr>
        <w:t>7</w:t>
      </w:r>
      <w:r w:rsidR="00327736" w:rsidRPr="00085F9D">
        <w:rPr>
          <w:rFonts w:asciiTheme="minorHAnsi" w:hAnsiTheme="minorHAnsi" w:cstheme="minorHAnsi"/>
          <w:b/>
          <w:szCs w:val="24"/>
        </w:rPr>
        <w:t>.</w:t>
      </w:r>
      <w:r w:rsidR="00E41482" w:rsidRPr="00085F9D">
        <w:rPr>
          <w:rFonts w:asciiTheme="minorHAnsi" w:hAnsiTheme="minorHAnsi" w:cstheme="minorHAnsi"/>
          <w:b/>
          <w:szCs w:val="24"/>
        </w:rPr>
        <w:t>4</w:t>
      </w:r>
      <w:r w:rsidR="00327736" w:rsidRPr="00085F9D">
        <w:rPr>
          <w:rFonts w:asciiTheme="minorHAnsi" w:hAnsiTheme="minorHAnsi" w:cstheme="minorHAnsi"/>
          <w:b/>
          <w:szCs w:val="24"/>
        </w:rPr>
        <w:t>5pm.</w:t>
      </w:r>
    </w:p>
    <w:bookmarkEnd w:id="0"/>
    <w:p w14:paraId="24B1F57C" w14:textId="77777777" w:rsidR="00FC6F9B" w:rsidRPr="00D56C9F" w:rsidRDefault="00FC6F9B" w:rsidP="007F3731">
      <w:pPr>
        <w:tabs>
          <w:tab w:val="left" w:pos="1890"/>
        </w:tabs>
        <w:rPr>
          <w:rFonts w:asciiTheme="minorHAnsi" w:hAnsiTheme="minorHAnsi" w:cstheme="minorHAnsi"/>
          <w:szCs w:val="24"/>
        </w:rPr>
      </w:pPr>
    </w:p>
    <w:p w14:paraId="24B1F57E" w14:textId="7F9D7505" w:rsidR="00D65418" w:rsidRDefault="00FC6F9B" w:rsidP="00040EB8">
      <w:pPr>
        <w:tabs>
          <w:tab w:val="left" w:pos="1890"/>
          <w:tab w:val="left" w:pos="6390"/>
        </w:tabs>
        <w:ind w:left="1890" w:hanging="1890"/>
        <w:rPr>
          <w:rFonts w:asciiTheme="minorHAnsi" w:hAnsiTheme="minorHAnsi" w:cstheme="minorHAnsi"/>
          <w:szCs w:val="24"/>
        </w:rPr>
      </w:pPr>
      <w:r w:rsidRPr="008B4F4B">
        <w:rPr>
          <w:rFonts w:asciiTheme="minorHAnsi" w:hAnsiTheme="minorHAnsi" w:cstheme="minorHAnsi"/>
          <w:b/>
          <w:szCs w:val="24"/>
        </w:rPr>
        <w:t>Present:</w:t>
      </w:r>
      <w:r w:rsidR="0025015F" w:rsidRPr="008B4F4B">
        <w:rPr>
          <w:rFonts w:asciiTheme="minorHAnsi" w:hAnsiTheme="minorHAnsi" w:cstheme="minorHAnsi"/>
          <w:szCs w:val="24"/>
        </w:rPr>
        <w:tab/>
      </w:r>
      <w:r w:rsidR="004D4D19" w:rsidRPr="008B4F4B">
        <w:rPr>
          <w:rFonts w:asciiTheme="minorHAnsi" w:hAnsiTheme="minorHAnsi" w:cstheme="minorHAnsi"/>
          <w:szCs w:val="24"/>
        </w:rPr>
        <w:t>Councillors</w:t>
      </w:r>
      <w:r w:rsidR="0001583B" w:rsidRPr="008B4F4B">
        <w:rPr>
          <w:rFonts w:asciiTheme="minorHAnsi" w:hAnsiTheme="minorHAnsi" w:cstheme="minorHAnsi"/>
          <w:szCs w:val="24"/>
        </w:rPr>
        <w:t>:</w:t>
      </w:r>
      <w:r w:rsidR="004D4D19" w:rsidRPr="008B4F4B">
        <w:rPr>
          <w:rFonts w:asciiTheme="minorHAnsi" w:hAnsiTheme="minorHAnsi" w:cstheme="minorHAnsi"/>
          <w:szCs w:val="24"/>
        </w:rPr>
        <w:t xml:space="preserve"> </w:t>
      </w:r>
      <w:r w:rsidR="00F27D48">
        <w:rPr>
          <w:rFonts w:asciiTheme="minorHAnsi" w:hAnsiTheme="minorHAnsi" w:cstheme="minorHAnsi"/>
          <w:szCs w:val="24"/>
        </w:rPr>
        <w:t xml:space="preserve">Ginny Hope (Chair), </w:t>
      </w:r>
      <w:r w:rsidR="00AC1920">
        <w:rPr>
          <w:rFonts w:asciiTheme="minorHAnsi" w:hAnsiTheme="minorHAnsi" w:cstheme="minorHAnsi"/>
          <w:szCs w:val="24"/>
        </w:rPr>
        <w:t>Les Harris</w:t>
      </w:r>
      <w:r w:rsidR="00404A82">
        <w:rPr>
          <w:rFonts w:asciiTheme="minorHAnsi" w:hAnsiTheme="minorHAnsi" w:cstheme="minorHAnsi"/>
          <w:szCs w:val="24"/>
        </w:rPr>
        <w:t>,</w:t>
      </w:r>
      <w:r w:rsidR="00701260" w:rsidRPr="008B4F4B">
        <w:rPr>
          <w:rFonts w:asciiTheme="minorHAnsi" w:hAnsiTheme="minorHAnsi" w:cstheme="minorHAnsi"/>
          <w:szCs w:val="24"/>
        </w:rPr>
        <w:t xml:space="preserve"> </w:t>
      </w:r>
      <w:r w:rsidR="009E4451">
        <w:rPr>
          <w:rFonts w:asciiTheme="minorHAnsi" w:hAnsiTheme="minorHAnsi" w:cstheme="minorHAnsi"/>
          <w:szCs w:val="24"/>
        </w:rPr>
        <w:t>Phil Davids-Austin</w:t>
      </w:r>
      <w:r w:rsidR="001B165E" w:rsidRPr="008B4F4B">
        <w:rPr>
          <w:rFonts w:asciiTheme="minorHAnsi" w:hAnsiTheme="minorHAnsi" w:cstheme="minorHAnsi"/>
          <w:szCs w:val="24"/>
        </w:rPr>
        <w:t xml:space="preserve">, </w:t>
      </w:r>
      <w:r w:rsidR="00542480" w:rsidRPr="008B4F4B">
        <w:rPr>
          <w:rFonts w:asciiTheme="minorHAnsi" w:hAnsiTheme="minorHAnsi" w:cstheme="minorHAnsi"/>
          <w:szCs w:val="24"/>
        </w:rPr>
        <w:t>Hayley Ryder</w:t>
      </w:r>
      <w:r w:rsidR="002E7E40">
        <w:rPr>
          <w:rFonts w:asciiTheme="minorHAnsi" w:hAnsiTheme="minorHAnsi" w:cstheme="minorHAnsi"/>
          <w:szCs w:val="24"/>
        </w:rPr>
        <w:t xml:space="preserve">, Cllr </w:t>
      </w:r>
      <w:proofErr w:type="spellStart"/>
      <w:r w:rsidR="002E7E40">
        <w:rPr>
          <w:rFonts w:asciiTheme="minorHAnsi" w:hAnsiTheme="minorHAnsi" w:cstheme="minorHAnsi"/>
          <w:szCs w:val="24"/>
        </w:rPr>
        <w:t>MacKenzie</w:t>
      </w:r>
      <w:proofErr w:type="spellEnd"/>
    </w:p>
    <w:p w14:paraId="236552FA" w14:textId="77777777" w:rsidR="00F24DE1" w:rsidRDefault="00F24DE1" w:rsidP="00040EB8">
      <w:pPr>
        <w:tabs>
          <w:tab w:val="left" w:pos="1890"/>
          <w:tab w:val="left" w:pos="6390"/>
        </w:tabs>
        <w:ind w:left="1890" w:hanging="1890"/>
        <w:rPr>
          <w:rFonts w:asciiTheme="minorHAnsi" w:hAnsiTheme="minorHAnsi" w:cstheme="minorHAnsi"/>
          <w:szCs w:val="24"/>
        </w:rPr>
      </w:pPr>
    </w:p>
    <w:p w14:paraId="6FA15E5E" w14:textId="63FD77D3" w:rsidR="00E10C0B" w:rsidRDefault="004B44BA" w:rsidP="00E10C0B">
      <w:pPr>
        <w:pStyle w:val="ListParagraph"/>
        <w:tabs>
          <w:tab w:val="left" w:pos="1890"/>
        </w:tabs>
        <w:ind w:left="360"/>
        <w:rPr>
          <w:rFonts w:asciiTheme="minorHAnsi" w:hAnsiTheme="minorHAnsi" w:cstheme="minorHAnsi"/>
          <w:szCs w:val="24"/>
        </w:rPr>
      </w:pPr>
      <w:r w:rsidRPr="008B4F4B">
        <w:rPr>
          <w:rFonts w:asciiTheme="minorHAnsi" w:hAnsiTheme="minorHAnsi" w:cstheme="minorHAnsi"/>
          <w:b/>
          <w:bCs/>
          <w:szCs w:val="24"/>
        </w:rPr>
        <w:t xml:space="preserve">Also </w:t>
      </w:r>
      <w:r w:rsidR="00913602" w:rsidRPr="008B4F4B">
        <w:rPr>
          <w:rFonts w:asciiTheme="minorHAnsi" w:hAnsiTheme="minorHAnsi" w:cstheme="minorHAnsi"/>
          <w:b/>
          <w:bCs/>
          <w:szCs w:val="24"/>
        </w:rPr>
        <w:t>present:</w:t>
      </w:r>
      <w:r w:rsidRPr="008B4F4B">
        <w:rPr>
          <w:rFonts w:asciiTheme="minorHAnsi" w:hAnsiTheme="minorHAnsi" w:cstheme="minorHAnsi"/>
          <w:szCs w:val="24"/>
        </w:rPr>
        <w:t xml:space="preserve"> </w:t>
      </w:r>
      <w:r w:rsidR="00FB6E16" w:rsidRPr="008B4F4B">
        <w:rPr>
          <w:rFonts w:asciiTheme="minorHAnsi" w:hAnsiTheme="minorHAnsi" w:cstheme="minorHAnsi"/>
          <w:szCs w:val="24"/>
        </w:rPr>
        <w:tab/>
      </w:r>
      <w:r w:rsidR="00E10C0B" w:rsidRPr="008B4F4B">
        <w:rPr>
          <w:rFonts w:asciiTheme="minorHAnsi" w:hAnsiTheme="minorHAnsi" w:cstheme="minorHAnsi"/>
          <w:szCs w:val="24"/>
        </w:rPr>
        <w:t>R. Damerell (Clerk)</w:t>
      </w:r>
      <w:r w:rsidR="00944657" w:rsidRPr="008B4F4B">
        <w:rPr>
          <w:rFonts w:asciiTheme="minorHAnsi" w:hAnsiTheme="minorHAnsi" w:cstheme="minorHAnsi"/>
          <w:szCs w:val="24"/>
        </w:rPr>
        <w:t xml:space="preserve"> </w:t>
      </w:r>
      <w:r w:rsidR="00B6213D" w:rsidRPr="008B4F4B">
        <w:rPr>
          <w:rFonts w:asciiTheme="minorHAnsi" w:hAnsiTheme="minorHAnsi" w:cstheme="minorHAnsi"/>
          <w:szCs w:val="24"/>
        </w:rPr>
        <w:t xml:space="preserve">and </w:t>
      </w:r>
      <w:r w:rsidR="00F24DE1">
        <w:rPr>
          <w:rFonts w:asciiTheme="minorHAnsi" w:hAnsiTheme="minorHAnsi" w:cstheme="minorHAnsi"/>
          <w:szCs w:val="24"/>
        </w:rPr>
        <w:t>23</w:t>
      </w:r>
      <w:r w:rsidR="007A083A" w:rsidRPr="008B4F4B">
        <w:rPr>
          <w:rFonts w:asciiTheme="minorHAnsi" w:hAnsiTheme="minorHAnsi" w:cstheme="minorHAnsi"/>
          <w:szCs w:val="24"/>
        </w:rPr>
        <w:t xml:space="preserve"> </w:t>
      </w:r>
      <w:r w:rsidR="00E01118" w:rsidRPr="008B4F4B">
        <w:rPr>
          <w:rFonts w:asciiTheme="minorHAnsi" w:hAnsiTheme="minorHAnsi" w:cstheme="minorHAnsi"/>
          <w:szCs w:val="24"/>
        </w:rPr>
        <w:t>member</w:t>
      </w:r>
      <w:r w:rsidR="00C05FF0">
        <w:rPr>
          <w:rFonts w:asciiTheme="minorHAnsi" w:hAnsiTheme="minorHAnsi" w:cstheme="minorHAnsi"/>
          <w:szCs w:val="24"/>
        </w:rPr>
        <w:t>s</w:t>
      </w:r>
      <w:r w:rsidR="00E01118" w:rsidRPr="008B4F4B">
        <w:rPr>
          <w:rFonts w:asciiTheme="minorHAnsi" w:hAnsiTheme="minorHAnsi" w:cstheme="minorHAnsi"/>
          <w:szCs w:val="24"/>
        </w:rPr>
        <w:t xml:space="preserve"> </w:t>
      </w:r>
      <w:r w:rsidR="00944657" w:rsidRPr="008B4F4B">
        <w:rPr>
          <w:rFonts w:asciiTheme="minorHAnsi" w:hAnsiTheme="minorHAnsi" w:cstheme="minorHAnsi"/>
          <w:szCs w:val="24"/>
        </w:rPr>
        <w:t>of the public</w:t>
      </w:r>
      <w:r w:rsidR="00C05FF0">
        <w:rPr>
          <w:rFonts w:asciiTheme="minorHAnsi" w:hAnsiTheme="minorHAnsi" w:cstheme="minorHAnsi"/>
          <w:szCs w:val="24"/>
        </w:rPr>
        <w:t>.</w:t>
      </w:r>
    </w:p>
    <w:p w14:paraId="6C845A83" w14:textId="33282017" w:rsidR="00404A82" w:rsidRPr="004827B1" w:rsidRDefault="00404A82" w:rsidP="004827B1">
      <w:pPr>
        <w:tabs>
          <w:tab w:val="left" w:pos="1890"/>
          <w:tab w:val="left" w:pos="6390"/>
        </w:tabs>
        <w:rPr>
          <w:rFonts w:asciiTheme="minorHAnsi" w:hAnsiTheme="minorHAnsi" w:cstheme="minorHAnsi"/>
          <w:szCs w:val="24"/>
        </w:rPr>
      </w:pPr>
    </w:p>
    <w:p w14:paraId="03A04075" w14:textId="77777777" w:rsidR="00BC0487" w:rsidRDefault="00BC0487" w:rsidP="00BC0487">
      <w:pPr>
        <w:pStyle w:val="ListParagraph"/>
        <w:numPr>
          <w:ilvl w:val="0"/>
          <w:numId w:val="1"/>
        </w:numPr>
        <w:tabs>
          <w:tab w:val="left" w:pos="8910"/>
        </w:tabs>
        <w:spacing w:line="276" w:lineRule="auto"/>
        <w:rPr>
          <w:rFonts w:asciiTheme="minorHAnsi" w:hAnsiTheme="minorHAnsi" w:cstheme="minorHAnsi"/>
          <w:b/>
          <w:szCs w:val="24"/>
        </w:rPr>
      </w:pPr>
      <w:r w:rsidRPr="00BC0487">
        <w:rPr>
          <w:rFonts w:asciiTheme="minorHAnsi" w:hAnsiTheme="minorHAnsi" w:cstheme="minorHAnsi"/>
          <w:b/>
          <w:szCs w:val="24"/>
        </w:rPr>
        <w:t>Appointment of Chair</w:t>
      </w:r>
    </w:p>
    <w:p w14:paraId="0673B07B" w14:textId="1813B95E" w:rsidR="006A2E89" w:rsidRDefault="001F10A7" w:rsidP="006A2E89">
      <w:pPr>
        <w:pStyle w:val="ListParagraph"/>
        <w:numPr>
          <w:ilvl w:val="0"/>
          <w:numId w:val="71"/>
        </w:numPr>
        <w:tabs>
          <w:tab w:val="left" w:pos="1890"/>
          <w:tab w:val="left" w:pos="6390"/>
        </w:tabs>
        <w:rPr>
          <w:rFonts w:asciiTheme="minorHAnsi" w:hAnsiTheme="minorHAnsi" w:cstheme="minorHAnsi"/>
          <w:bCs/>
          <w:szCs w:val="24"/>
        </w:rPr>
      </w:pPr>
      <w:r>
        <w:rPr>
          <w:rFonts w:asciiTheme="minorHAnsi" w:hAnsiTheme="minorHAnsi" w:cstheme="minorHAnsi"/>
          <w:bCs/>
          <w:szCs w:val="24"/>
        </w:rPr>
        <w:t>Cllr</w:t>
      </w:r>
      <w:r w:rsidR="00F95945">
        <w:rPr>
          <w:rFonts w:asciiTheme="minorHAnsi" w:hAnsiTheme="minorHAnsi" w:cstheme="minorHAnsi"/>
          <w:bCs/>
          <w:szCs w:val="24"/>
        </w:rPr>
        <w:t xml:space="preserve"> Harris</w:t>
      </w:r>
      <w:r>
        <w:rPr>
          <w:rFonts w:asciiTheme="minorHAnsi" w:hAnsiTheme="minorHAnsi" w:cstheme="minorHAnsi"/>
          <w:bCs/>
          <w:szCs w:val="24"/>
        </w:rPr>
        <w:t xml:space="preserve"> nominated Cllr Hope</w:t>
      </w:r>
      <w:r w:rsidR="00F95945">
        <w:rPr>
          <w:rFonts w:asciiTheme="minorHAnsi" w:hAnsiTheme="minorHAnsi" w:cstheme="minorHAnsi"/>
          <w:bCs/>
          <w:szCs w:val="24"/>
        </w:rPr>
        <w:t xml:space="preserve"> as Chair of Fringford Parish Council</w:t>
      </w:r>
      <w:r>
        <w:rPr>
          <w:rFonts w:asciiTheme="minorHAnsi" w:hAnsiTheme="minorHAnsi" w:cstheme="minorHAnsi"/>
          <w:bCs/>
          <w:szCs w:val="24"/>
        </w:rPr>
        <w:t xml:space="preserve">, seconded by Cllr </w:t>
      </w:r>
      <w:proofErr w:type="spellStart"/>
      <w:r>
        <w:rPr>
          <w:rFonts w:asciiTheme="minorHAnsi" w:hAnsiTheme="minorHAnsi" w:cstheme="minorHAnsi"/>
          <w:bCs/>
          <w:szCs w:val="24"/>
        </w:rPr>
        <w:t>MacKenzie</w:t>
      </w:r>
      <w:proofErr w:type="spellEnd"/>
      <w:r>
        <w:rPr>
          <w:rFonts w:asciiTheme="minorHAnsi" w:hAnsiTheme="minorHAnsi" w:cstheme="minorHAnsi"/>
          <w:bCs/>
          <w:szCs w:val="24"/>
        </w:rPr>
        <w:t xml:space="preserve"> </w:t>
      </w:r>
      <w:r w:rsidR="00F95945">
        <w:rPr>
          <w:rFonts w:asciiTheme="minorHAnsi" w:hAnsiTheme="minorHAnsi" w:cstheme="minorHAnsi"/>
          <w:bCs/>
          <w:szCs w:val="24"/>
        </w:rPr>
        <w:t>and unanimously approved.</w:t>
      </w:r>
    </w:p>
    <w:p w14:paraId="64F61D2C" w14:textId="77777777" w:rsidR="002E7E40" w:rsidRPr="006A2E89" w:rsidRDefault="002E7E40" w:rsidP="002E7E40">
      <w:pPr>
        <w:pStyle w:val="ListParagraph"/>
        <w:tabs>
          <w:tab w:val="left" w:pos="1890"/>
          <w:tab w:val="left" w:pos="6390"/>
        </w:tabs>
        <w:rPr>
          <w:rFonts w:asciiTheme="minorHAnsi" w:hAnsiTheme="minorHAnsi" w:cstheme="minorHAnsi"/>
          <w:bCs/>
          <w:szCs w:val="24"/>
        </w:rPr>
      </w:pPr>
    </w:p>
    <w:p w14:paraId="35D5893E" w14:textId="77777777" w:rsidR="00BC0487" w:rsidRDefault="00BC0487" w:rsidP="00BC0487">
      <w:pPr>
        <w:pStyle w:val="ListParagraph"/>
        <w:numPr>
          <w:ilvl w:val="0"/>
          <w:numId w:val="1"/>
        </w:numPr>
        <w:tabs>
          <w:tab w:val="left" w:pos="8910"/>
        </w:tabs>
        <w:spacing w:line="276" w:lineRule="auto"/>
        <w:rPr>
          <w:rFonts w:asciiTheme="minorHAnsi" w:hAnsiTheme="minorHAnsi" w:cstheme="minorHAnsi"/>
          <w:b/>
          <w:szCs w:val="24"/>
        </w:rPr>
      </w:pPr>
      <w:r w:rsidRPr="00BC0487">
        <w:rPr>
          <w:rFonts w:asciiTheme="minorHAnsi" w:hAnsiTheme="minorHAnsi" w:cstheme="minorHAnsi"/>
          <w:b/>
          <w:szCs w:val="24"/>
        </w:rPr>
        <w:t>Appointment of Vice Chair</w:t>
      </w:r>
    </w:p>
    <w:p w14:paraId="6FD3E094" w14:textId="1538F46E" w:rsidR="006A2E89" w:rsidRDefault="001F10A7" w:rsidP="006A2E89">
      <w:pPr>
        <w:pStyle w:val="ListParagraph"/>
        <w:numPr>
          <w:ilvl w:val="0"/>
          <w:numId w:val="71"/>
        </w:numPr>
        <w:tabs>
          <w:tab w:val="left" w:pos="1890"/>
          <w:tab w:val="left" w:pos="6390"/>
        </w:tabs>
        <w:rPr>
          <w:rFonts w:asciiTheme="minorHAnsi" w:hAnsiTheme="minorHAnsi" w:cstheme="minorHAnsi"/>
          <w:bCs/>
          <w:szCs w:val="24"/>
        </w:rPr>
      </w:pPr>
      <w:r>
        <w:rPr>
          <w:rFonts w:asciiTheme="minorHAnsi" w:hAnsiTheme="minorHAnsi" w:cstheme="minorHAnsi"/>
          <w:bCs/>
          <w:szCs w:val="24"/>
        </w:rPr>
        <w:t>Cllr Ryder nom</w:t>
      </w:r>
      <w:r w:rsidR="00F95945">
        <w:rPr>
          <w:rFonts w:asciiTheme="minorHAnsi" w:hAnsiTheme="minorHAnsi" w:cstheme="minorHAnsi"/>
          <w:bCs/>
          <w:szCs w:val="24"/>
        </w:rPr>
        <w:t>i</w:t>
      </w:r>
      <w:r>
        <w:rPr>
          <w:rFonts w:asciiTheme="minorHAnsi" w:hAnsiTheme="minorHAnsi" w:cstheme="minorHAnsi"/>
          <w:bCs/>
          <w:szCs w:val="24"/>
        </w:rPr>
        <w:t>n</w:t>
      </w:r>
      <w:r w:rsidR="00F95945">
        <w:rPr>
          <w:rFonts w:asciiTheme="minorHAnsi" w:hAnsiTheme="minorHAnsi" w:cstheme="minorHAnsi"/>
          <w:bCs/>
          <w:szCs w:val="24"/>
        </w:rPr>
        <w:t>a</w:t>
      </w:r>
      <w:r>
        <w:rPr>
          <w:rFonts w:asciiTheme="minorHAnsi" w:hAnsiTheme="minorHAnsi" w:cstheme="minorHAnsi"/>
          <w:bCs/>
          <w:szCs w:val="24"/>
        </w:rPr>
        <w:t xml:space="preserve">ted </w:t>
      </w:r>
      <w:r w:rsidR="00F95945">
        <w:rPr>
          <w:rFonts w:asciiTheme="minorHAnsi" w:hAnsiTheme="minorHAnsi" w:cstheme="minorHAnsi"/>
          <w:bCs/>
          <w:szCs w:val="24"/>
        </w:rPr>
        <w:t>Cllr Harris as Vice Chair of Fringford Parish Council</w:t>
      </w:r>
      <w:r>
        <w:rPr>
          <w:rFonts w:asciiTheme="minorHAnsi" w:hAnsiTheme="minorHAnsi" w:cstheme="minorHAnsi"/>
          <w:bCs/>
          <w:szCs w:val="24"/>
        </w:rPr>
        <w:t xml:space="preserve">, seconded by Cllr </w:t>
      </w:r>
      <w:proofErr w:type="spellStart"/>
      <w:r>
        <w:rPr>
          <w:rFonts w:asciiTheme="minorHAnsi" w:hAnsiTheme="minorHAnsi" w:cstheme="minorHAnsi"/>
          <w:bCs/>
          <w:szCs w:val="24"/>
        </w:rPr>
        <w:t>MacKenzie</w:t>
      </w:r>
      <w:proofErr w:type="spellEnd"/>
      <w:r>
        <w:rPr>
          <w:rFonts w:asciiTheme="minorHAnsi" w:hAnsiTheme="minorHAnsi" w:cstheme="minorHAnsi"/>
          <w:bCs/>
          <w:szCs w:val="24"/>
        </w:rPr>
        <w:t xml:space="preserve"> </w:t>
      </w:r>
      <w:r w:rsidR="00F95945">
        <w:rPr>
          <w:rFonts w:asciiTheme="minorHAnsi" w:hAnsiTheme="minorHAnsi" w:cstheme="minorHAnsi"/>
          <w:bCs/>
          <w:szCs w:val="24"/>
        </w:rPr>
        <w:t>and unanimously approved.</w:t>
      </w:r>
    </w:p>
    <w:p w14:paraId="3319BDDB" w14:textId="77777777" w:rsidR="002E7E40" w:rsidRPr="006A2E89" w:rsidRDefault="002E7E40" w:rsidP="002E7E40">
      <w:pPr>
        <w:pStyle w:val="ListParagraph"/>
        <w:tabs>
          <w:tab w:val="left" w:pos="1890"/>
          <w:tab w:val="left" w:pos="6390"/>
        </w:tabs>
        <w:rPr>
          <w:rFonts w:asciiTheme="minorHAnsi" w:hAnsiTheme="minorHAnsi" w:cstheme="minorHAnsi"/>
          <w:bCs/>
          <w:szCs w:val="24"/>
        </w:rPr>
      </w:pPr>
    </w:p>
    <w:p w14:paraId="5BFEE6F7" w14:textId="77777777" w:rsidR="00BC0487" w:rsidRDefault="00BC0487" w:rsidP="00BC0487">
      <w:pPr>
        <w:pStyle w:val="ListParagraph"/>
        <w:numPr>
          <w:ilvl w:val="0"/>
          <w:numId w:val="1"/>
        </w:numPr>
        <w:tabs>
          <w:tab w:val="left" w:pos="8910"/>
        </w:tabs>
        <w:spacing w:line="276" w:lineRule="auto"/>
        <w:rPr>
          <w:rFonts w:asciiTheme="minorHAnsi" w:hAnsiTheme="minorHAnsi" w:cstheme="minorHAnsi"/>
          <w:b/>
          <w:szCs w:val="24"/>
        </w:rPr>
      </w:pPr>
      <w:r w:rsidRPr="00BC0487">
        <w:rPr>
          <w:rFonts w:asciiTheme="minorHAnsi" w:hAnsiTheme="minorHAnsi" w:cstheme="minorHAnsi"/>
          <w:b/>
          <w:szCs w:val="24"/>
        </w:rPr>
        <w:t>Appointment of Councillor for Internal Financial control</w:t>
      </w:r>
    </w:p>
    <w:p w14:paraId="0BC0CA82" w14:textId="6A7710F1" w:rsidR="006A2E89" w:rsidRDefault="00F95945" w:rsidP="006A2E89">
      <w:pPr>
        <w:pStyle w:val="ListParagraph"/>
        <w:numPr>
          <w:ilvl w:val="0"/>
          <w:numId w:val="71"/>
        </w:numPr>
        <w:tabs>
          <w:tab w:val="left" w:pos="1890"/>
          <w:tab w:val="left" w:pos="6390"/>
        </w:tabs>
        <w:rPr>
          <w:rFonts w:asciiTheme="minorHAnsi" w:hAnsiTheme="minorHAnsi" w:cstheme="minorHAnsi"/>
          <w:bCs/>
          <w:szCs w:val="24"/>
        </w:rPr>
      </w:pPr>
      <w:r>
        <w:rPr>
          <w:rFonts w:asciiTheme="minorHAnsi" w:hAnsiTheme="minorHAnsi" w:cstheme="minorHAnsi"/>
          <w:bCs/>
          <w:szCs w:val="24"/>
        </w:rPr>
        <w:t xml:space="preserve">Cllr </w:t>
      </w:r>
      <w:r w:rsidR="001F10A7">
        <w:rPr>
          <w:rFonts w:asciiTheme="minorHAnsi" w:hAnsiTheme="minorHAnsi" w:cstheme="minorHAnsi"/>
          <w:bCs/>
          <w:szCs w:val="24"/>
        </w:rPr>
        <w:t>H</w:t>
      </w:r>
      <w:r>
        <w:rPr>
          <w:rFonts w:asciiTheme="minorHAnsi" w:hAnsiTheme="minorHAnsi" w:cstheme="minorHAnsi"/>
          <w:bCs/>
          <w:szCs w:val="24"/>
        </w:rPr>
        <w:t>ope</w:t>
      </w:r>
      <w:r w:rsidR="001F10A7">
        <w:rPr>
          <w:rFonts w:asciiTheme="minorHAnsi" w:hAnsiTheme="minorHAnsi" w:cstheme="minorHAnsi"/>
          <w:bCs/>
          <w:szCs w:val="24"/>
        </w:rPr>
        <w:t xml:space="preserve"> </w:t>
      </w:r>
      <w:r>
        <w:rPr>
          <w:rFonts w:asciiTheme="minorHAnsi" w:hAnsiTheme="minorHAnsi" w:cstheme="minorHAnsi"/>
          <w:bCs/>
          <w:szCs w:val="24"/>
        </w:rPr>
        <w:t xml:space="preserve">proposed </w:t>
      </w:r>
      <w:r w:rsidR="006A2E89" w:rsidRPr="006A2E89">
        <w:rPr>
          <w:rFonts w:asciiTheme="minorHAnsi" w:hAnsiTheme="minorHAnsi" w:cstheme="minorHAnsi"/>
          <w:bCs/>
          <w:szCs w:val="24"/>
        </w:rPr>
        <w:t>Cllr Davids-Austin as Councillor for Internal Financial Control</w:t>
      </w:r>
      <w:r>
        <w:rPr>
          <w:rFonts w:asciiTheme="minorHAnsi" w:hAnsiTheme="minorHAnsi" w:cstheme="minorHAnsi"/>
          <w:bCs/>
          <w:szCs w:val="24"/>
        </w:rPr>
        <w:t>, seconded by Cllr Ryder and unanimously approved.</w:t>
      </w:r>
    </w:p>
    <w:p w14:paraId="5E4AD2C4" w14:textId="77777777" w:rsidR="002E7E40" w:rsidRPr="006A2E89" w:rsidRDefault="002E7E40" w:rsidP="002E7E40">
      <w:pPr>
        <w:pStyle w:val="ListParagraph"/>
        <w:tabs>
          <w:tab w:val="left" w:pos="1890"/>
          <w:tab w:val="left" w:pos="6390"/>
        </w:tabs>
        <w:rPr>
          <w:rFonts w:asciiTheme="minorHAnsi" w:hAnsiTheme="minorHAnsi" w:cstheme="minorHAnsi"/>
          <w:bCs/>
          <w:szCs w:val="24"/>
        </w:rPr>
      </w:pPr>
    </w:p>
    <w:p w14:paraId="5CEF6A98" w14:textId="77777777" w:rsidR="00BC0487" w:rsidRDefault="00BC0487" w:rsidP="00BC0487">
      <w:pPr>
        <w:pStyle w:val="ListParagraph"/>
        <w:numPr>
          <w:ilvl w:val="0"/>
          <w:numId w:val="1"/>
        </w:numPr>
        <w:tabs>
          <w:tab w:val="left" w:pos="8910"/>
        </w:tabs>
        <w:spacing w:line="276" w:lineRule="auto"/>
        <w:rPr>
          <w:rFonts w:asciiTheme="minorHAnsi" w:hAnsiTheme="minorHAnsi" w:cstheme="minorHAnsi"/>
          <w:b/>
          <w:szCs w:val="24"/>
        </w:rPr>
      </w:pPr>
      <w:r w:rsidRPr="00BC0487">
        <w:rPr>
          <w:rFonts w:asciiTheme="minorHAnsi" w:hAnsiTheme="minorHAnsi" w:cstheme="minorHAnsi"/>
          <w:b/>
          <w:szCs w:val="24"/>
        </w:rPr>
        <w:t>Appointment of Village Hall Representative</w:t>
      </w:r>
    </w:p>
    <w:p w14:paraId="03D89DB8" w14:textId="227CA10C" w:rsidR="006A2E89" w:rsidRDefault="00F95945" w:rsidP="006A2E89">
      <w:pPr>
        <w:pStyle w:val="ListParagraph"/>
        <w:numPr>
          <w:ilvl w:val="0"/>
          <w:numId w:val="71"/>
        </w:numPr>
        <w:tabs>
          <w:tab w:val="left" w:pos="1890"/>
          <w:tab w:val="left" w:pos="6390"/>
        </w:tabs>
        <w:rPr>
          <w:rFonts w:asciiTheme="minorHAnsi" w:hAnsiTheme="minorHAnsi" w:cstheme="minorHAnsi"/>
          <w:bCs/>
          <w:szCs w:val="24"/>
        </w:rPr>
      </w:pPr>
      <w:r>
        <w:rPr>
          <w:rFonts w:asciiTheme="minorHAnsi" w:hAnsiTheme="minorHAnsi" w:cstheme="minorHAnsi"/>
          <w:bCs/>
          <w:szCs w:val="24"/>
        </w:rPr>
        <w:t xml:space="preserve">Cllr </w:t>
      </w:r>
      <w:r w:rsidR="001F10A7">
        <w:rPr>
          <w:rFonts w:asciiTheme="minorHAnsi" w:hAnsiTheme="minorHAnsi" w:cstheme="minorHAnsi"/>
          <w:bCs/>
          <w:szCs w:val="24"/>
        </w:rPr>
        <w:t>H</w:t>
      </w:r>
      <w:r>
        <w:rPr>
          <w:rFonts w:asciiTheme="minorHAnsi" w:hAnsiTheme="minorHAnsi" w:cstheme="minorHAnsi"/>
          <w:bCs/>
          <w:szCs w:val="24"/>
        </w:rPr>
        <w:t>arris</w:t>
      </w:r>
      <w:r w:rsidR="001F10A7">
        <w:rPr>
          <w:rFonts w:asciiTheme="minorHAnsi" w:hAnsiTheme="minorHAnsi" w:cstheme="minorHAnsi"/>
          <w:bCs/>
          <w:szCs w:val="24"/>
        </w:rPr>
        <w:t xml:space="preserve"> </w:t>
      </w:r>
      <w:r>
        <w:rPr>
          <w:rFonts w:asciiTheme="minorHAnsi" w:hAnsiTheme="minorHAnsi" w:cstheme="minorHAnsi"/>
          <w:bCs/>
          <w:szCs w:val="24"/>
        </w:rPr>
        <w:t xml:space="preserve">proposed Cllr Gue as </w:t>
      </w:r>
      <w:r w:rsidR="006A2E89" w:rsidRPr="006A2E89">
        <w:rPr>
          <w:rFonts w:asciiTheme="minorHAnsi" w:hAnsiTheme="minorHAnsi" w:cstheme="minorHAnsi"/>
          <w:bCs/>
          <w:szCs w:val="24"/>
        </w:rPr>
        <w:t>the Village Hall representative for the Parish Council</w:t>
      </w:r>
      <w:r>
        <w:rPr>
          <w:rFonts w:asciiTheme="minorHAnsi" w:hAnsiTheme="minorHAnsi" w:cstheme="minorHAnsi"/>
          <w:bCs/>
          <w:szCs w:val="24"/>
        </w:rPr>
        <w:t xml:space="preserve">, seconded by Cllr </w:t>
      </w:r>
      <w:proofErr w:type="spellStart"/>
      <w:r>
        <w:rPr>
          <w:rFonts w:asciiTheme="minorHAnsi" w:hAnsiTheme="minorHAnsi" w:cstheme="minorHAnsi"/>
          <w:bCs/>
          <w:szCs w:val="24"/>
        </w:rPr>
        <w:t>MacKenzie</w:t>
      </w:r>
      <w:proofErr w:type="spellEnd"/>
      <w:r>
        <w:rPr>
          <w:rFonts w:asciiTheme="minorHAnsi" w:hAnsiTheme="minorHAnsi" w:cstheme="minorHAnsi"/>
          <w:bCs/>
          <w:szCs w:val="24"/>
        </w:rPr>
        <w:t xml:space="preserve"> and unanimously approved.</w:t>
      </w:r>
    </w:p>
    <w:p w14:paraId="0451B566" w14:textId="77777777" w:rsidR="002E7E40" w:rsidRPr="006A2E89" w:rsidRDefault="002E7E40" w:rsidP="002E7E40">
      <w:pPr>
        <w:pStyle w:val="ListParagraph"/>
        <w:tabs>
          <w:tab w:val="left" w:pos="1890"/>
          <w:tab w:val="left" w:pos="6390"/>
        </w:tabs>
        <w:rPr>
          <w:rFonts w:asciiTheme="minorHAnsi" w:hAnsiTheme="minorHAnsi" w:cstheme="minorHAnsi"/>
          <w:bCs/>
          <w:szCs w:val="24"/>
        </w:rPr>
      </w:pPr>
    </w:p>
    <w:p w14:paraId="1FD6E648" w14:textId="5AD4D259" w:rsidR="00BC0487" w:rsidRDefault="00BC0487" w:rsidP="00BC0487">
      <w:pPr>
        <w:pStyle w:val="ListParagraph"/>
        <w:numPr>
          <w:ilvl w:val="0"/>
          <w:numId w:val="1"/>
        </w:numPr>
        <w:tabs>
          <w:tab w:val="left" w:pos="8910"/>
        </w:tabs>
        <w:spacing w:line="276" w:lineRule="auto"/>
        <w:rPr>
          <w:rFonts w:asciiTheme="minorHAnsi" w:hAnsiTheme="minorHAnsi" w:cstheme="minorHAnsi"/>
          <w:b/>
          <w:szCs w:val="24"/>
        </w:rPr>
      </w:pPr>
      <w:r w:rsidRPr="00BC0487">
        <w:rPr>
          <w:rFonts w:asciiTheme="minorHAnsi" w:hAnsiTheme="minorHAnsi" w:cstheme="minorHAnsi"/>
          <w:b/>
          <w:szCs w:val="24"/>
        </w:rPr>
        <w:t>Appointment of Staffing Committee</w:t>
      </w:r>
    </w:p>
    <w:p w14:paraId="42CD28E4" w14:textId="59EB863E" w:rsidR="006A2E89" w:rsidRDefault="00F95945" w:rsidP="006A2E89">
      <w:pPr>
        <w:pStyle w:val="ListParagraph"/>
        <w:numPr>
          <w:ilvl w:val="0"/>
          <w:numId w:val="71"/>
        </w:numPr>
        <w:tabs>
          <w:tab w:val="left" w:pos="1890"/>
          <w:tab w:val="left" w:pos="6390"/>
        </w:tabs>
        <w:rPr>
          <w:rFonts w:asciiTheme="minorHAnsi" w:hAnsiTheme="minorHAnsi" w:cstheme="minorHAnsi"/>
          <w:bCs/>
          <w:szCs w:val="24"/>
        </w:rPr>
      </w:pPr>
      <w:r>
        <w:rPr>
          <w:rFonts w:asciiTheme="minorHAnsi" w:hAnsiTheme="minorHAnsi" w:cstheme="minorHAnsi"/>
          <w:bCs/>
          <w:szCs w:val="24"/>
        </w:rPr>
        <w:t xml:space="preserve">Cllr Hope </w:t>
      </w:r>
      <w:r w:rsidR="001F10A7">
        <w:rPr>
          <w:rFonts w:asciiTheme="minorHAnsi" w:hAnsiTheme="minorHAnsi" w:cstheme="minorHAnsi"/>
          <w:bCs/>
          <w:szCs w:val="24"/>
        </w:rPr>
        <w:t>p</w:t>
      </w:r>
      <w:r>
        <w:rPr>
          <w:rFonts w:asciiTheme="minorHAnsi" w:hAnsiTheme="minorHAnsi" w:cstheme="minorHAnsi"/>
          <w:bCs/>
          <w:szCs w:val="24"/>
        </w:rPr>
        <w:t>roposed Cllr Ryder as the Councillor</w:t>
      </w:r>
      <w:r w:rsidR="006A2E89" w:rsidRPr="006A2E89">
        <w:rPr>
          <w:rFonts w:asciiTheme="minorHAnsi" w:hAnsiTheme="minorHAnsi" w:cstheme="minorHAnsi"/>
          <w:bCs/>
          <w:szCs w:val="24"/>
        </w:rPr>
        <w:t xml:space="preserve"> on the Staffing Committee</w:t>
      </w:r>
      <w:r>
        <w:rPr>
          <w:rFonts w:asciiTheme="minorHAnsi" w:hAnsiTheme="minorHAnsi" w:cstheme="minorHAnsi"/>
          <w:bCs/>
          <w:szCs w:val="24"/>
        </w:rPr>
        <w:t>, seconded by Cllr Davids-Austin and unanimously approved.</w:t>
      </w:r>
    </w:p>
    <w:p w14:paraId="62E7A53E" w14:textId="77777777" w:rsidR="002E7E40" w:rsidRPr="006A2E89" w:rsidRDefault="002E7E40" w:rsidP="002E7E40">
      <w:pPr>
        <w:pStyle w:val="ListParagraph"/>
        <w:tabs>
          <w:tab w:val="left" w:pos="1890"/>
          <w:tab w:val="left" w:pos="6390"/>
        </w:tabs>
        <w:rPr>
          <w:rFonts w:asciiTheme="minorHAnsi" w:hAnsiTheme="minorHAnsi" w:cstheme="minorHAnsi"/>
          <w:bCs/>
          <w:szCs w:val="24"/>
        </w:rPr>
      </w:pPr>
    </w:p>
    <w:p w14:paraId="77F0C6DA" w14:textId="787E4982" w:rsidR="00E61E8C" w:rsidRPr="00E61E8C" w:rsidRDefault="00845665" w:rsidP="00677FE7">
      <w:pPr>
        <w:pStyle w:val="ListParagraph"/>
        <w:numPr>
          <w:ilvl w:val="0"/>
          <w:numId w:val="1"/>
        </w:numPr>
        <w:tabs>
          <w:tab w:val="left" w:pos="8910"/>
        </w:tabs>
        <w:spacing w:line="276" w:lineRule="auto"/>
        <w:rPr>
          <w:rFonts w:asciiTheme="minorHAnsi" w:hAnsiTheme="minorHAnsi" w:cstheme="minorHAnsi"/>
          <w:b/>
          <w:szCs w:val="24"/>
        </w:rPr>
      </w:pPr>
      <w:r w:rsidRPr="009D20BF">
        <w:rPr>
          <w:rFonts w:asciiTheme="minorHAnsi" w:hAnsiTheme="minorHAnsi" w:cstheme="minorHAnsi"/>
          <w:b/>
          <w:szCs w:val="24"/>
        </w:rPr>
        <w:t>Apologies for absence</w:t>
      </w:r>
    </w:p>
    <w:p w14:paraId="40A71365" w14:textId="2288D5CE" w:rsidR="0026427C" w:rsidRDefault="00AC2E88" w:rsidP="000C112B">
      <w:pPr>
        <w:pStyle w:val="ListParagraph"/>
        <w:numPr>
          <w:ilvl w:val="0"/>
          <w:numId w:val="71"/>
        </w:numPr>
        <w:tabs>
          <w:tab w:val="left" w:pos="1890"/>
          <w:tab w:val="left" w:pos="6390"/>
        </w:tabs>
        <w:rPr>
          <w:rFonts w:asciiTheme="minorHAnsi" w:hAnsiTheme="minorHAnsi" w:cstheme="minorHAnsi"/>
          <w:szCs w:val="24"/>
        </w:rPr>
      </w:pPr>
      <w:r>
        <w:rPr>
          <w:rFonts w:asciiTheme="minorHAnsi" w:hAnsiTheme="minorHAnsi" w:cstheme="minorHAnsi"/>
          <w:szCs w:val="24"/>
        </w:rPr>
        <w:t>A</w:t>
      </w:r>
      <w:r w:rsidR="0026427C" w:rsidRPr="00EE77D9">
        <w:rPr>
          <w:rFonts w:asciiTheme="minorHAnsi" w:hAnsiTheme="minorHAnsi" w:cstheme="minorHAnsi"/>
          <w:szCs w:val="24"/>
        </w:rPr>
        <w:t>pologies were received</w:t>
      </w:r>
      <w:r>
        <w:rPr>
          <w:rFonts w:asciiTheme="minorHAnsi" w:hAnsiTheme="minorHAnsi" w:cstheme="minorHAnsi"/>
          <w:szCs w:val="24"/>
        </w:rPr>
        <w:t xml:space="preserve"> for Cllr McCullagh</w:t>
      </w:r>
      <w:r w:rsidR="001F10A7">
        <w:rPr>
          <w:rFonts w:asciiTheme="minorHAnsi" w:hAnsiTheme="minorHAnsi" w:cstheme="minorHAnsi"/>
          <w:szCs w:val="24"/>
        </w:rPr>
        <w:t xml:space="preserve"> &amp; Cllr Gue</w:t>
      </w:r>
      <w:r w:rsidR="00E5486F">
        <w:rPr>
          <w:rFonts w:asciiTheme="minorHAnsi" w:hAnsiTheme="minorHAnsi" w:cstheme="minorHAnsi"/>
          <w:szCs w:val="24"/>
        </w:rPr>
        <w:t>.</w:t>
      </w:r>
    </w:p>
    <w:p w14:paraId="3796A2AB" w14:textId="77777777" w:rsidR="002E7E40" w:rsidRDefault="002E7E40" w:rsidP="002E7E40">
      <w:pPr>
        <w:pStyle w:val="ListParagraph"/>
        <w:tabs>
          <w:tab w:val="left" w:pos="1890"/>
          <w:tab w:val="left" w:pos="6390"/>
        </w:tabs>
        <w:rPr>
          <w:rFonts w:asciiTheme="minorHAnsi" w:hAnsiTheme="minorHAnsi" w:cstheme="minorHAnsi"/>
          <w:szCs w:val="24"/>
        </w:rPr>
      </w:pPr>
    </w:p>
    <w:p w14:paraId="72F17E3B" w14:textId="3B29CEA1" w:rsidR="00845665" w:rsidRDefault="00845665" w:rsidP="00845665">
      <w:pPr>
        <w:pStyle w:val="ListParagraph"/>
        <w:numPr>
          <w:ilvl w:val="0"/>
          <w:numId w:val="1"/>
        </w:numPr>
        <w:tabs>
          <w:tab w:val="left" w:pos="8910"/>
        </w:tabs>
        <w:spacing w:line="276" w:lineRule="auto"/>
        <w:rPr>
          <w:rFonts w:asciiTheme="minorHAnsi" w:hAnsiTheme="minorHAnsi" w:cstheme="minorHAnsi"/>
          <w:b/>
          <w:szCs w:val="24"/>
        </w:rPr>
      </w:pPr>
      <w:r w:rsidRPr="009D20BF">
        <w:rPr>
          <w:rFonts w:asciiTheme="minorHAnsi" w:hAnsiTheme="minorHAnsi" w:cstheme="minorHAnsi"/>
          <w:b/>
          <w:szCs w:val="24"/>
        </w:rPr>
        <w:t xml:space="preserve">Requests for Dispensations and Declarations of interest, gifts and hospitality </w:t>
      </w:r>
    </w:p>
    <w:p w14:paraId="209945DC" w14:textId="62771435" w:rsidR="00CB5F33" w:rsidRDefault="001F10A7" w:rsidP="000C112B">
      <w:pPr>
        <w:pStyle w:val="ListParagraph"/>
        <w:numPr>
          <w:ilvl w:val="0"/>
          <w:numId w:val="71"/>
        </w:numPr>
        <w:tabs>
          <w:tab w:val="left" w:pos="1890"/>
          <w:tab w:val="left" w:pos="6390"/>
        </w:tabs>
        <w:rPr>
          <w:rFonts w:asciiTheme="minorHAnsi" w:hAnsiTheme="minorHAnsi" w:cstheme="minorHAnsi"/>
          <w:szCs w:val="24"/>
        </w:rPr>
      </w:pPr>
      <w:r>
        <w:rPr>
          <w:rFonts w:asciiTheme="minorHAnsi" w:hAnsiTheme="minorHAnsi" w:cstheme="minorHAnsi"/>
          <w:szCs w:val="24"/>
        </w:rPr>
        <w:t xml:space="preserve">Cllr Harris declared an interest in </w:t>
      </w:r>
      <w:r w:rsidR="00F95945">
        <w:rPr>
          <w:rFonts w:asciiTheme="minorHAnsi" w:hAnsiTheme="minorHAnsi" w:cstheme="minorHAnsi"/>
          <w:szCs w:val="24"/>
        </w:rPr>
        <w:t xml:space="preserve">planning application </w:t>
      </w:r>
      <w:r w:rsidR="00F95945" w:rsidRPr="00BC0487">
        <w:rPr>
          <w:rFonts w:asciiTheme="minorHAnsi" w:hAnsiTheme="minorHAnsi" w:cstheme="minorHAnsi"/>
          <w:szCs w:val="24"/>
        </w:rPr>
        <w:t>24/00899/OUT</w:t>
      </w:r>
      <w:r w:rsidR="00F95945">
        <w:rPr>
          <w:rFonts w:asciiTheme="minorHAnsi" w:hAnsiTheme="minorHAnsi" w:cstheme="minorHAnsi"/>
          <w:szCs w:val="24"/>
        </w:rPr>
        <w:t xml:space="preserve"> - </w:t>
      </w:r>
      <w:r w:rsidR="00F95945" w:rsidRPr="00BC0487">
        <w:rPr>
          <w:rFonts w:asciiTheme="minorHAnsi" w:hAnsiTheme="minorHAnsi" w:cstheme="minorHAnsi"/>
          <w:szCs w:val="24"/>
        </w:rPr>
        <w:t xml:space="preserve">Land Adjoining </w:t>
      </w:r>
      <w:proofErr w:type="gramStart"/>
      <w:r w:rsidR="00F95945" w:rsidRPr="00BC0487">
        <w:rPr>
          <w:rFonts w:asciiTheme="minorHAnsi" w:hAnsiTheme="minorHAnsi" w:cstheme="minorHAnsi"/>
          <w:szCs w:val="24"/>
        </w:rPr>
        <w:t>The</w:t>
      </w:r>
      <w:proofErr w:type="gramEnd"/>
      <w:r w:rsidR="00F95945" w:rsidRPr="00BC0487">
        <w:rPr>
          <w:rFonts w:asciiTheme="minorHAnsi" w:hAnsiTheme="minorHAnsi" w:cstheme="minorHAnsi"/>
          <w:szCs w:val="24"/>
        </w:rPr>
        <w:t xml:space="preserve"> Cottage, The Green, Fringford</w:t>
      </w:r>
    </w:p>
    <w:p w14:paraId="0CA98CE2" w14:textId="77777777" w:rsidR="0067210C" w:rsidRPr="00CB5F33" w:rsidRDefault="0067210C" w:rsidP="000C112B">
      <w:pPr>
        <w:pStyle w:val="ListParagraph"/>
        <w:ind w:left="1080"/>
        <w:rPr>
          <w:rFonts w:asciiTheme="minorHAnsi" w:hAnsiTheme="minorHAnsi" w:cstheme="minorHAnsi"/>
          <w:szCs w:val="24"/>
        </w:rPr>
      </w:pPr>
    </w:p>
    <w:p w14:paraId="0F77A5FF" w14:textId="6C8A3E3F" w:rsidR="004827B1" w:rsidRPr="00AC1920" w:rsidRDefault="00845665" w:rsidP="00F15B15">
      <w:pPr>
        <w:pStyle w:val="ListParagraph"/>
        <w:numPr>
          <w:ilvl w:val="0"/>
          <w:numId w:val="1"/>
        </w:numPr>
        <w:tabs>
          <w:tab w:val="left" w:pos="1890"/>
          <w:tab w:val="left" w:pos="6390"/>
        </w:tabs>
        <w:spacing w:line="276" w:lineRule="auto"/>
        <w:rPr>
          <w:rFonts w:asciiTheme="minorHAnsi" w:hAnsiTheme="minorHAnsi" w:cstheme="minorHAnsi"/>
          <w:bCs/>
          <w:szCs w:val="24"/>
        </w:rPr>
      </w:pPr>
      <w:r w:rsidRPr="00404A82">
        <w:rPr>
          <w:rFonts w:asciiTheme="minorHAnsi" w:hAnsiTheme="minorHAnsi" w:cstheme="minorHAnsi"/>
          <w:b/>
          <w:szCs w:val="24"/>
        </w:rPr>
        <w:t>Public participation</w:t>
      </w:r>
    </w:p>
    <w:p w14:paraId="311EEE0F" w14:textId="4E91CA13" w:rsidR="00F95945" w:rsidRPr="00F95945" w:rsidRDefault="00F95945" w:rsidP="00F95945">
      <w:pPr>
        <w:pStyle w:val="ListParagraph"/>
        <w:numPr>
          <w:ilvl w:val="0"/>
          <w:numId w:val="71"/>
        </w:numPr>
        <w:tabs>
          <w:tab w:val="left" w:pos="1890"/>
          <w:tab w:val="left" w:pos="6390"/>
        </w:tabs>
        <w:rPr>
          <w:rFonts w:asciiTheme="minorHAnsi" w:hAnsiTheme="minorHAnsi" w:cstheme="minorHAnsi"/>
          <w:b/>
          <w:bCs/>
          <w:szCs w:val="24"/>
        </w:rPr>
      </w:pPr>
      <w:r w:rsidRPr="00F95945">
        <w:rPr>
          <w:rFonts w:asciiTheme="minorHAnsi" w:hAnsiTheme="minorHAnsi" w:cstheme="minorHAnsi"/>
          <w:b/>
          <w:bCs/>
          <w:szCs w:val="24"/>
        </w:rPr>
        <w:t xml:space="preserve">Cllr Hope opened the floor to residents to ask questions regarding planning application 24/00899/OUT - Land Adjoining </w:t>
      </w:r>
      <w:proofErr w:type="gramStart"/>
      <w:r w:rsidRPr="00F95945">
        <w:rPr>
          <w:rFonts w:asciiTheme="minorHAnsi" w:hAnsiTheme="minorHAnsi" w:cstheme="minorHAnsi"/>
          <w:b/>
          <w:bCs/>
          <w:szCs w:val="24"/>
        </w:rPr>
        <w:t>The</w:t>
      </w:r>
      <w:proofErr w:type="gramEnd"/>
      <w:r w:rsidRPr="00F95945">
        <w:rPr>
          <w:rFonts w:asciiTheme="minorHAnsi" w:hAnsiTheme="minorHAnsi" w:cstheme="minorHAnsi"/>
          <w:b/>
          <w:bCs/>
          <w:szCs w:val="24"/>
        </w:rPr>
        <w:t xml:space="preserve"> Cottage, The Green, Fringford</w:t>
      </w:r>
    </w:p>
    <w:p w14:paraId="48EEB05B" w14:textId="3B4949A1" w:rsidR="008C010B" w:rsidRDefault="006A2E89" w:rsidP="00677FE7">
      <w:pPr>
        <w:pStyle w:val="ListParagraph"/>
        <w:numPr>
          <w:ilvl w:val="0"/>
          <w:numId w:val="71"/>
        </w:numPr>
        <w:tabs>
          <w:tab w:val="left" w:pos="1890"/>
          <w:tab w:val="left" w:pos="6390"/>
        </w:tabs>
        <w:rPr>
          <w:rFonts w:asciiTheme="minorHAnsi" w:hAnsiTheme="minorHAnsi" w:cstheme="minorHAnsi"/>
          <w:szCs w:val="24"/>
        </w:rPr>
      </w:pPr>
      <w:r>
        <w:rPr>
          <w:rFonts w:asciiTheme="minorHAnsi" w:hAnsiTheme="minorHAnsi" w:cstheme="minorHAnsi"/>
          <w:szCs w:val="24"/>
        </w:rPr>
        <w:t>A resident commented that</w:t>
      </w:r>
      <w:r w:rsidR="008F05D4">
        <w:rPr>
          <w:rFonts w:asciiTheme="minorHAnsi" w:hAnsiTheme="minorHAnsi" w:cstheme="minorHAnsi"/>
          <w:szCs w:val="24"/>
        </w:rPr>
        <w:t xml:space="preserve"> </w:t>
      </w:r>
      <w:r w:rsidR="00F24DE1">
        <w:rPr>
          <w:rFonts w:asciiTheme="minorHAnsi" w:hAnsiTheme="minorHAnsi" w:cstheme="minorHAnsi"/>
          <w:szCs w:val="24"/>
        </w:rPr>
        <w:t>a protected o</w:t>
      </w:r>
      <w:r w:rsidR="008F05D4">
        <w:rPr>
          <w:rFonts w:asciiTheme="minorHAnsi" w:hAnsiTheme="minorHAnsi" w:cstheme="minorHAnsi"/>
          <w:szCs w:val="24"/>
        </w:rPr>
        <w:t xml:space="preserve">ak </w:t>
      </w:r>
      <w:r w:rsidR="00F24DE1">
        <w:rPr>
          <w:rFonts w:asciiTheme="minorHAnsi" w:hAnsiTheme="minorHAnsi" w:cstheme="minorHAnsi"/>
          <w:szCs w:val="24"/>
        </w:rPr>
        <w:t>t</w:t>
      </w:r>
      <w:r w:rsidR="008F05D4">
        <w:rPr>
          <w:rFonts w:asciiTheme="minorHAnsi" w:hAnsiTheme="minorHAnsi" w:cstheme="minorHAnsi"/>
          <w:szCs w:val="24"/>
        </w:rPr>
        <w:t>ree</w:t>
      </w:r>
      <w:r w:rsidR="00F95945">
        <w:rPr>
          <w:rFonts w:asciiTheme="minorHAnsi" w:hAnsiTheme="minorHAnsi" w:cstheme="minorHAnsi"/>
          <w:szCs w:val="24"/>
        </w:rPr>
        <w:t xml:space="preserve"> at</w:t>
      </w:r>
      <w:r w:rsidR="008F05D4">
        <w:rPr>
          <w:rFonts w:asciiTheme="minorHAnsi" w:hAnsiTheme="minorHAnsi" w:cstheme="minorHAnsi"/>
          <w:szCs w:val="24"/>
        </w:rPr>
        <w:t xml:space="preserve"> Weston on the </w:t>
      </w:r>
      <w:r w:rsidR="00F95945">
        <w:rPr>
          <w:rFonts w:asciiTheme="minorHAnsi" w:hAnsiTheme="minorHAnsi" w:cstheme="minorHAnsi"/>
          <w:szCs w:val="24"/>
        </w:rPr>
        <w:t>G</w:t>
      </w:r>
      <w:r w:rsidR="008F05D4">
        <w:rPr>
          <w:rFonts w:asciiTheme="minorHAnsi" w:hAnsiTheme="minorHAnsi" w:cstheme="minorHAnsi"/>
          <w:szCs w:val="24"/>
        </w:rPr>
        <w:t>reen</w:t>
      </w:r>
      <w:r w:rsidR="00F24DE1">
        <w:rPr>
          <w:rFonts w:asciiTheme="minorHAnsi" w:hAnsiTheme="minorHAnsi" w:cstheme="minorHAnsi"/>
          <w:szCs w:val="24"/>
        </w:rPr>
        <w:t xml:space="preserve"> along a footpath on a new housing development had been impacted by the footpath and subsequently the footpath had to be removed, this could be a similar issue to the proposed footpaths for this application and there is a protected oak tree on the site. </w:t>
      </w:r>
    </w:p>
    <w:p w14:paraId="2966C3D3" w14:textId="76B464A1" w:rsidR="008F05D4" w:rsidRPr="009A7461" w:rsidRDefault="008F05D4" w:rsidP="00677FE7">
      <w:pPr>
        <w:pStyle w:val="ListParagraph"/>
        <w:numPr>
          <w:ilvl w:val="0"/>
          <w:numId w:val="71"/>
        </w:numPr>
        <w:tabs>
          <w:tab w:val="left" w:pos="1890"/>
          <w:tab w:val="left" w:pos="6390"/>
        </w:tabs>
        <w:rPr>
          <w:rFonts w:asciiTheme="minorHAnsi" w:hAnsiTheme="minorHAnsi" w:cstheme="minorHAnsi"/>
          <w:b/>
          <w:bCs/>
          <w:szCs w:val="24"/>
        </w:rPr>
      </w:pPr>
      <w:r w:rsidRPr="009A7461">
        <w:rPr>
          <w:rFonts w:asciiTheme="minorHAnsi" w:hAnsiTheme="minorHAnsi" w:cstheme="minorHAnsi"/>
          <w:b/>
          <w:bCs/>
          <w:szCs w:val="24"/>
        </w:rPr>
        <w:t>Q. Did we know how effective</w:t>
      </w:r>
      <w:r w:rsidR="00F24DE1" w:rsidRPr="009A7461">
        <w:rPr>
          <w:rFonts w:asciiTheme="minorHAnsi" w:hAnsiTheme="minorHAnsi" w:cstheme="minorHAnsi"/>
          <w:b/>
          <w:bCs/>
          <w:szCs w:val="24"/>
        </w:rPr>
        <w:t xml:space="preserve"> proposed attenuation</w:t>
      </w:r>
      <w:r w:rsidRPr="009A7461">
        <w:rPr>
          <w:rFonts w:asciiTheme="minorHAnsi" w:hAnsiTheme="minorHAnsi" w:cstheme="minorHAnsi"/>
          <w:b/>
          <w:bCs/>
          <w:szCs w:val="24"/>
        </w:rPr>
        <w:t xml:space="preserve"> fence is</w:t>
      </w:r>
      <w:r w:rsidR="00F24DE1" w:rsidRPr="009A7461">
        <w:rPr>
          <w:rFonts w:asciiTheme="minorHAnsi" w:hAnsiTheme="minorHAnsi" w:cstheme="minorHAnsi"/>
          <w:b/>
          <w:bCs/>
          <w:szCs w:val="24"/>
        </w:rPr>
        <w:t xml:space="preserve"> that would be near The Cottage</w:t>
      </w:r>
      <w:r w:rsidRPr="009A7461">
        <w:rPr>
          <w:rFonts w:asciiTheme="minorHAnsi" w:hAnsiTheme="minorHAnsi" w:cstheme="minorHAnsi"/>
          <w:b/>
          <w:bCs/>
          <w:szCs w:val="24"/>
        </w:rPr>
        <w:t>?</w:t>
      </w:r>
    </w:p>
    <w:p w14:paraId="13B7BC8E" w14:textId="5EE19D7D" w:rsidR="008F05D4" w:rsidRDefault="008F05D4" w:rsidP="00677FE7">
      <w:pPr>
        <w:pStyle w:val="ListParagraph"/>
        <w:numPr>
          <w:ilvl w:val="0"/>
          <w:numId w:val="71"/>
        </w:numPr>
        <w:tabs>
          <w:tab w:val="left" w:pos="1890"/>
          <w:tab w:val="left" w:pos="6390"/>
        </w:tabs>
        <w:rPr>
          <w:rFonts w:asciiTheme="minorHAnsi" w:hAnsiTheme="minorHAnsi" w:cstheme="minorHAnsi"/>
          <w:szCs w:val="24"/>
        </w:rPr>
      </w:pPr>
      <w:r>
        <w:rPr>
          <w:rFonts w:asciiTheme="minorHAnsi" w:hAnsiTheme="minorHAnsi" w:cstheme="minorHAnsi"/>
          <w:szCs w:val="24"/>
        </w:rPr>
        <w:t xml:space="preserve">A. </w:t>
      </w:r>
      <w:r w:rsidR="00F95945">
        <w:rPr>
          <w:rFonts w:asciiTheme="minorHAnsi" w:hAnsiTheme="minorHAnsi" w:cstheme="minorHAnsi"/>
          <w:szCs w:val="24"/>
        </w:rPr>
        <w:t>The developers misunderst</w:t>
      </w:r>
      <w:r w:rsidR="00F24DE1">
        <w:rPr>
          <w:rFonts w:asciiTheme="minorHAnsi" w:hAnsiTheme="minorHAnsi" w:cstheme="minorHAnsi"/>
          <w:szCs w:val="24"/>
        </w:rPr>
        <w:t>and</w:t>
      </w:r>
      <w:r w:rsidR="00F95945">
        <w:rPr>
          <w:rFonts w:asciiTheme="minorHAnsi" w:hAnsiTheme="minorHAnsi" w:cstheme="minorHAnsi"/>
          <w:szCs w:val="24"/>
        </w:rPr>
        <w:t xml:space="preserve"> the needs of the resident. It was thought that </w:t>
      </w:r>
      <w:r w:rsidR="00F24DE1">
        <w:rPr>
          <w:rFonts w:asciiTheme="minorHAnsi" w:hAnsiTheme="minorHAnsi" w:cstheme="minorHAnsi"/>
          <w:szCs w:val="24"/>
        </w:rPr>
        <w:t>the noise</w:t>
      </w:r>
      <w:r>
        <w:rPr>
          <w:rFonts w:asciiTheme="minorHAnsi" w:hAnsiTheme="minorHAnsi" w:cstheme="minorHAnsi"/>
          <w:szCs w:val="24"/>
        </w:rPr>
        <w:t xml:space="preserve"> </w:t>
      </w:r>
      <w:r w:rsidR="00F95945">
        <w:rPr>
          <w:rFonts w:asciiTheme="minorHAnsi" w:hAnsiTheme="minorHAnsi" w:cstheme="minorHAnsi"/>
          <w:szCs w:val="24"/>
        </w:rPr>
        <w:t>was the</w:t>
      </w:r>
      <w:r>
        <w:rPr>
          <w:rFonts w:asciiTheme="minorHAnsi" w:hAnsiTheme="minorHAnsi" w:cstheme="minorHAnsi"/>
          <w:szCs w:val="24"/>
        </w:rPr>
        <w:t xml:space="preserve"> problem</w:t>
      </w:r>
      <w:r w:rsidR="00F95945">
        <w:rPr>
          <w:rFonts w:asciiTheme="minorHAnsi" w:hAnsiTheme="minorHAnsi" w:cstheme="minorHAnsi"/>
          <w:szCs w:val="24"/>
        </w:rPr>
        <w:t xml:space="preserve"> and to solve this the intention was to erect a </w:t>
      </w:r>
      <w:r w:rsidR="00F24DE1">
        <w:rPr>
          <w:rFonts w:asciiTheme="minorHAnsi" w:hAnsiTheme="minorHAnsi" w:cstheme="minorHAnsi"/>
          <w:szCs w:val="24"/>
        </w:rPr>
        <w:t>six-foot</w:t>
      </w:r>
      <w:r w:rsidR="00F95945">
        <w:rPr>
          <w:rFonts w:asciiTheme="minorHAnsi" w:hAnsiTheme="minorHAnsi" w:cstheme="minorHAnsi"/>
          <w:szCs w:val="24"/>
        </w:rPr>
        <w:t xml:space="preserve"> </w:t>
      </w:r>
      <w:r w:rsidR="00F24DE1">
        <w:rPr>
          <w:rFonts w:asciiTheme="minorHAnsi" w:hAnsiTheme="minorHAnsi" w:cstheme="minorHAnsi"/>
          <w:szCs w:val="24"/>
        </w:rPr>
        <w:t>fence</w:t>
      </w:r>
      <w:r w:rsidR="00F95945">
        <w:rPr>
          <w:rFonts w:asciiTheme="minorHAnsi" w:hAnsiTheme="minorHAnsi" w:cstheme="minorHAnsi"/>
          <w:szCs w:val="24"/>
        </w:rPr>
        <w:t xml:space="preserve"> </w:t>
      </w:r>
      <w:r w:rsidR="00F95945">
        <w:rPr>
          <w:rFonts w:asciiTheme="minorHAnsi" w:hAnsiTheme="minorHAnsi" w:cstheme="minorHAnsi"/>
          <w:szCs w:val="24"/>
        </w:rPr>
        <w:lastRenderedPageBreak/>
        <w:t xml:space="preserve">around </w:t>
      </w:r>
      <w:r w:rsidR="00F24DE1">
        <w:rPr>
          <w:rFonts w:asciiTheme="minorHAnsi" w:hAnsiTheme="minorHAnsi" w:cstheme="minorHAnsi"/>
          <w:szCs w:val="24"/>
        </w:rPr>
        <w:t>the</w:t>
      </w:r>
      <w:r w:rsidR="00F95945">
        <w:rPr>
          <w:rFonts w:asciiTheme="minorHAnsi" w:hAnsiTheme="minorHAnsi" w:cstheme="minorHAnsi"/>
          <w:szCs w:val="24"/>
        </w:rPr>
        <w:t xml:space="preserve"> property, effectively imprisoning the resident.</w:t>
      </w:r>
      <w:r>
        <w:rPr>
          <w:rFonts w:asciiTheme="minorHAnsi" w:hAnsiTheme="minorHAnsi" w:cstheme="minorHAnsi"/>
          <w:szCs w:val="24"/>
        </w:rPr>
        <w:t xml:space="preserve"> </w:t>
      </w:r>
      <w:r w:rsidR="00F24DE1">
        <w:rPr>
          <w:rFonts w:asciiTheme="minorHAnsi" w:hAnsiTheme="minorHAnsi" w:cstheme="minorHAnsi"/>
          <w:szCs w:val="24"/>
        </w:rPr>
        <w:t>Representation regarding the negative impact on the resident will be submitted to Cherwell Planners.</w:t>
      </w:r>
    </w:p>
    <w:p w14:paraId="51863B38" w14:textId="10639DA7" w:rsidR="008F05D4" w:rsidRDefault="00F95945" w:rsidP="00677FE7">
      <w:pPr>
        <w:pStyle w:val="ListParagraph"/>
        <w:numPr>
          <w:ilvl w:val="0"/>
          <w:numId w:val="71"/>
        </w:numPr>
        <w:tabs>
          <w:tab w:val="left" w:pos="1890"/>
          <w:tab w:val="left" w:pos="6390"/>
        </w:tabs>
        <w:rPr>
          <w:rFonts w:asciiTheme="minorHAnsi" w:hAnsiTheme="minorHAnsi" w:cstheme="minorHAnsi"/>
          <w:szCs w:val="24"/>
        </w:rPr>
      </w:pPr>
      <w:r>
        <w:rPr>
          <w:rFonts w:asciiTheme="minorHAnsi" w:hAnsiTheme="minorHAnsi" w:cstheme="minorHAnsi"/>
          <w:szCs w:val="24"/>
        </w:rPr>
        <w:t xml:space="preserve">The owner of the </w:t>
      </w:r>
      <w:r w:rsidR="00F24DE1">
        <w:rPr>
          <w:rFonts w:asciiTheme="minorHAnsi" w:hAnsiTheme="minorHAnsi" w:cstheme="minorHAnsi"/>
          <w:szCs w:val="24"/>
        </w:rPr>
        <w:t xml:space="preserve">Old </w:t>
      </w:r>
      <w:r w:rsidR="008F05D4">
        <w:rPr>
          <w:rFonts w:asciiTheme="minorHAnsi" w:hAnsiTheme="minorHAnsi" w:cstheme="minorHAnsi"/>
          <w:szCs w:val="24"/>
        </w:rPr>
        <w:t>Bake House owner</w:t>
      </w:r>
      <w:r>
        <w:rPr>
          <w:rFonts w:asciiTheme="minorHAnsi" w:hAnsiTheme="minorHAnsi" w:cstheme="minorHAnsi"/>
          <w:szCs w:val="24"/>
        </w:rPr>
        <w:t xml:space="preserve"> confirmed that no</w:t>
      </w:r>
      <w:r w:rsidR="008F05D4">
        <w:rPr>
          <w:rFonts w:asciiTheme="minorHAnsi" w:hAnsiTheme="minorHAnsi" w:cstheme="minorHAnsi"/>
          <w:szCs w:val="24"/>
        </w:rPr>
        <w:t xml:space="preserve"> communicat</w:t>
      </w:r>
      <w:r>
        <w:rPr>
          <w:rFonts w:asciiTheme="minorHAnsi" w:hAnsiTheme="minorHAnsi" w:cstheme="minorHAnsi"/>
          <w:szCs w:val="24"/>
        </w:rPr>
        <w:t>i</w:t>
      </w:r>
      <w:r w:rsidR="008F05D4">
        <w:rPr>
          <w:rFonts w:asciiTheme="minorHAnsi" w:hAnsiTheme="minorHAnsi" w:cstheme="minorHAnsi"/>
          <w:szCs w:val="24"/>
        </w:rPr>
        <w:t>on</w:t>
      </w:r>
      <w:r>
        <w:rPr>
          <w:rFonts w:asciiTheme="minorHAnsi" w:hAnsiTheme="minorHAnsi" w:cstheme="minorHAnsi"/>
          <w:szCs w:val="24"/>
        </w:rPr>
        <w:t xml:space="preserve"> has been received</w:t>
      </w:r>
      <w:r w:rsidR="00F24DE1">
        <w:rPr>
          <w:rFonts w:asciiTheme="minorHAnsi" w:hAnsiTheme="minorHAnsi" w:cstheme="minorHAnsi"/>
          <w:szCs w:val="24"/>
        </w:rPr>
        <w:t xml:space="preserve"> by her from the developers</w:t>
      </w:r>
    </w:p>
    <w:p w14:paraId="74510EFF" w14:textId="13474899" w:rsidR="008F05D4" w:rsidRDefault="00F95945" w:rsidP="00677FE7">
      <w:pPr>
        <w:pStyle w:val="ListParagraph"/>
        <w:numPr>
          <w:ilvl w:val="0"/>
          <w:numId w:val="71"/>
        </w:numPr>
        <w:tabs>
          <w:tab w:val="left" w:pos="1890"/>
          <w:tab w:val="left" w:pos="6390"/>
        </w:tabs>
        <w:rPr>
          <w:rFonts w:asciiTheme="minorHAnsi" w:hAnsiTheme="minorHAnsi" w:cstheme="minorHAnsi"/>
          <w:szCs w:val="24"/>
        </w:rPr>
      </w:pPr>
      <w:r>
        <w:rPr>
          <w:rFonts w:asciiTheme="minorHAnsi" w:hAnsiTheme="minorHAnsi" w:cstheme="minorHAnsi"/>
          <w:szCs w:val="24"/>
        </w:rPr>
        <w:t xml:space="preserve">A resident raised confusion over the submission date </w:t>
      </w:r>
      <w:r w:rsidR="00F24DE1">
        <w:rPr>
          <w:rFonts w:asciiTheme="minorHAnsi" w:hAnsiTheme="minorHAnsi" w:cstheme="minorHAnsi"/>
          <w:szCs w:val="24"/>
        </w:rPr>
        <w:t xml:space="preserve">for the submission of </w:t>
      </w:r>
      <w:r>
        <w:rPr>
          <w:rFonts w:asciiTheme="minorHAnsi" w:hAnsiTheme="minorHAnsi" w:cstheme="minorHAnsi"/>
          <w:szCs w:val="24"/>
        </w:rPr>
        <w:t>comments</w:t>
      </w:r>
      <w:r w:rsidR="00F24DE1">
        <w:rPr>
          <w:rFonts w:asciiTheme="minorHAnsi" w:hAnsiTheme="minorHAnsi" w:cstheme="minorHAnsi"/>
          <w:szCs w:val="24"/>
        </w:rPr>
        <w:t xml:space="preserve"> to the Cherwell Planning portal</w:t>
      </w:r>
      <w:r>
        <w:rPr>
          <w:rFonts w:asciiTheme="minorHAnsi" w:hAnsiTheme="minorHAnsi" w:cstheme="minorHAnsi"/>
          <w:szCs w:val="24"/>
        </w:rPr>
        <w:t>. Cllr Hope confirmed that she had been in c</w:t>
      </w:r>
      <w:r w:rsidR="00F24DE1">
        <w:rPr>
          <w:rFonts w:asciiTheme="minorHAnsi" w:hAnsiTheme="minorHAnsi" w:cstheme="minorHAnsi"/>
          <w:szCs w:val="24"/>
        </w:rPr>
        <w:t>ontact</w:t>
      </w:r>
      <w:r w:rsidR="008F05D4">
        <w:rPr>
          <w:rFonts w:asciiTheme="minorHAnsi" w:hAnsiTheme="minorHAnsi" w:cstheme="minorHAnsi"/>
          <w:szCs w:val="24"/>
        </w:rPr>
        <w:t xml:space="preserve"> with</w:t>
      </w:r>
      <w:r>
        <w:rPr>
          <w:rFonts w:asciiTheme="minorHAnsi" w:hAnsiTheme="minorHAnsi" w:cstheme="minorHAnsi"/>
          <w:szCs w:val="24"/>
        </w:rPr>
        <w:t xml:space="preserve"> the</w:t>
      </w:r>
      <w:r w:rsidR="008F05D4">
        <w:rPr>
          <w:rFonts w:asciiTheme="minorHAnsi" w:hAnsiTheme="minorHAnsi" w:cstheme="minorHAnsi"/>
          <w:szCs w:val="24"/>
        </w:rPr>
        <w:t xml:space="preserve"> planning team,</w:t>
      </w:r>
      <w:r>
        <w:rPr>
          <w:rFonts w:asciiTheme="minorHAnsi" w:hAnsiTheme="minorHAnsi" w:cstheme="minorHAnsi"/>
          <w:szCs w:val="24"/>
        </w:rPr>
        <w:t xml:space="preserve"> and that the</w:t>
      </w:r>
      <w:r w:rsidR="008F05D4">
        <w:rPr>
          <w:rFonts w:asciiTheme="minorHAnsi" w:hAnsiTheme="minorHAnsi" w:cstheme="minorHAnsi"/>
          <w:szCs w:val="24"/>
        </w:rPr>
        <w:t xml:space="preserve"> </w:t>
      </w:r>
      <w:r>
        <w:rPr>
          <w:rFonts w:asciiTheme="minorHAnsi" w:hAnsiTheme="minorHAnsi" w:cstheme="minorHAnsi"/>
          <w:szCs w:val="24"/>
        </w:rPr>
        <w:t>As</w:t>
      </w:r>
      <w:r w:rsidR="008F05D4">
        <w:rPr>
          <w:rFonts w:asciiTheme="minorHAnsi" w:hAnsiTheme="minorHAnsi" w:cstheme="minorHAnsi"/>
          <w:szCs w:val="24"/>
        </w:rPr>
        <w:t>si</w:t>
      </w:r>
      <w:r>
        <w:rPr>
          <w:rFonts w:asciiTheme="minorHAnsi" w:hAnsiTheme="minorHAnsi" w:cstheme="minorHAnsi"/>
          <w:szCs w:val="24"/>
        </w:rPr>
        <w:t>s</w:t>
      </w:r>
      <w:r w:rsidR="008F05D4">
        <w:rPr>
          <w:rFonts w:asciiTheme="minorHAnsi" w:hAnsiTheme="minorHAnsi" w:cstheme="minorHAnsi"/>
          <w:szCs w:val="24"/>
        </w:rPr>
        <w:t>ta</w:t>
      </w:r>
      <w:r>
        <w:rPr>
          <w:rFonts w:asciiTheme="minorHAnsi" w:hAnsiTheme="minorHAnsi" w:cstheme="minorHAnsi"/>
          <w:szCs w:val="24"/>
        </w:rPr>
        <w:t>n</w:t>
      </w:r>
      <w:r w:rsidR="008F05D4">
        <w:rPr>
          <w:rFonts w:asciiTheme="minorHAnsi" w:hAnsiTheme="minorHAnsi" w:cstheme="minorHAnsi"/>
          <w:szCs w:val="24"/>
        </w:rPr>
        <w:t xml:space="preserve">t </w:t>
      </w:r>
      <w:r>
        <w:rPr>
          <w:rFonts w:asciiTheme="minorHAnsi" w:hAnsiTheme="minorHAnsi" w:cstheme="minorHAnsi"/>
          <w:szCs w:val="24"/>
        </w:rPr>
        <w:t>D</w:t>
      </w:r>
      <w:r w:rsidR="008F05D4">
        <w:rPr>
          <w:rFonts w:asciiTheme="minorHAnsi" w:hAnsiTheme="minorHAnsi" w:cstheme="minorHAnsi"/>
          <w:szCs w:val="24"/>
        </w:rPr>
        <w:t>irecto</w:t>
      </w:r>
      <w:r>
        <w:rPr>
          <w:rFonts w:asciiTheme="minorHAnsi" w:hAnsiTheme="minorHAnsi" w:cstheme="minorHAnsi"/>
          <w:szCs w:val="24"/>
        </w:rPr>
        <w:t>r</w:t>
      </w:r>
      <w:r w:rsidR="00F24DE1">
        <w:rPr>
          <w:rFonts w:asciiTheme="minorHAnsi" w:hAnsiTheme="minorHAnsi" w:cstheme="minorHAnsi"/>
          <w:szCs w:val="24"/>
        </w:rPr>
        <w:t xml:space="preserve"> of planning </w:t>
      </w:r>
      <w:r>
        <w:rPr>
          <w:rFonts w:asciiTheme="minorHAnsi" w:hAnsiTheme="minorHAnsi" w:cstheme="minorHAnsi"/>
          <w:szCs w:val="24"/>
        </w:rPr>
        <w:t xml:space="preserve">apologised for the </w:t>
      </w:r>
      <w:r w:rsidR="008F05D4">
        <w:rPr>
          <w:rFonts w:asciiTheme="minorHAnsi" w:hAnsiTheme="minorHAnsi" w:cstheme="minorHAnsi"/>
          <w:szCs w:val="24"/>
        </w:rPr>
        <w:t>confusion on the portal regarding the response deadline</w:t>
      </w:r>
      <w:r w:rsidR="00F24DE1">
        <w:rPr>
          <w:rFonts w:asciiTheme="minorHAnsi" w:hAnsiTheme="minorHAnsi" w:cstheme="minorHAnsi"/>
          <w:szCs w:val="24"/>
        </w:rPr>
        <w:t>.  As it stands this evening the submission deadline is</w:t>
      </w:r>
      <w:r w:rsidR="008F05D4">
        <w:rPr>
          <w:rFonts w:asciiTheme="minorHAnsi" w:hAnsiTheme="minorHAnsi" w:cstheme="minorHAnsi"/>
          <w:szCs w:val="24"/>
        </w:rPr>
        <w:t xml:space="preserve"> 7</w:t>
      </w:r>
      <w:r w:rsidR="008F05D4" w:rsidRPr="008F05D4">
        <w:rPr>
          <w:rFonts w:asciiTheme="minorHAnsi" w:hAnsiTheme="minorHAnsi" w:cstheme="minorHAnsi"/>
          <w:szCs w:val="24"/>
          <w:vertAlign w:val="superscript"/>
        </w:rPr>
        <w:t>th</w:t>
      </w:r>
      <w:r w:rsidR="008F05D4">
        <w:rPr>
          <w:rFonts w:asciiTheme="minorHAnsi" w:hAnsiTheme="minorHAnsi" w:cstheme="minorHAnsi"/>
          <w:szCs w:val="24"/>
        </w:rPr>
        <w:t xml:space="preserve"> June. However</w:t>
      </w:r>
      <w:r>
        <w:rPr>
          <w:rFonts w:asciiTheme="minorHAnsi" w:hAnsiTheme="minorHAnsi" w:cstheme="minorHAnsi"/>
          <w:szCs w:val="24"/>
        </w:rPr>
        <w:t>, this</w:t>
      </w:r>
      <w:r w:rsidR="008F05D4">
        <w:rPr>
          <w:rFonts w:asciiTheme="minorHAnsi" w:hAnsiTheme="minorHAnsi" w:cstheme="minorHAnsi"/>
          <w:szCs w:val="24"/>
        </w:rPr>
        <w:t xml:space="preserve"> likely to change as de</w:t>
      </w:r>
      <w:r>
        <w:rPr>
          <w:rFonts w:asciiTheme="minorHAnsi" w:hAnsiTheme="minorHAnsi" w:cstheme="minorHAnsi"/>
          <w:szCs w:val="24"/>
        </w:rPr>
        <w:t>v</w:t>
      </w:r>
      <w:r w:rsidR="008F05D4">
        <w:rPr>
          <w:rFonts w:asciiTheme="minorHAnsi" w:hAnsiTheme="minorHAnsi" w:cstheme="minorHAnsi"/>
          <w:szCs w:val="24"/>
        </w:rPr>
        <w:t>elopers</w:t>
      </w:r>
      <w:r>
        <w:rPr>
          <w:rFonts w:asciiTheme="minorHAnsi" w:hAnsiTheme="minorHAnsi" w:cstheme="minorHAnsi"/>
          <w:szCs w:val="24"/>
        </w:rPr>
        <w:t xml:space="preserve"> did</w:t>
      </w:r>
      <w:r w:rsidR="008F05D4">
        <w:rPr>
          <w:rFonts w:asciiTheme="minorHAnsi" w:hAnsiTheme="minorHAnsi" w:cstheme="minorHAnsi"/>
          <w:szCs w:val="24"/>
        </w:rPr>
        <w:t xml:space="preserve"> not display </w:t>
      </w:r>
      <w:r>
        <w:rPr>
          <w:rFonts w:asciiTheme="minorHAnsi" w:hAnsiTheme="minorHAnsi" w:cstheme="minorHAnsi"/>
          <w:szCs w:val="24"/>
        </w:rPr>
        <w:t>the</w:t>
      </w:r>
      <w:r w:rsidR="008F05D4">
        <w:rPr>
          <w:rFonts w:asciiTheme="minorHAnsi" w:hAnsiTheme="minorHAnsi" w:cstheme="minorHAnsi"/>
          <w:szCs w:val="24"/>
        </w:rPr>
        <w:t xml:space="preserve"> statutory notice. </w:t>
      </w:r>
      <w:r w:rsidR="00F24DE1">
        <w:rPr>
          <w:rFonts w:asciiTheme="minorHAnsi" w:hAnsiTheme="minorHAnsi" w:cstheme="minorHAnsi"/>
          <w:szCs w:val="24"/>
        </w:rPr>
        <w:t xml:space="preserve">The Parish </w:t>
      </w:r>
      <w:r>
        <w:rPr>
          <w:rFonts w:asciiTheme="minorHAnsi" w:hAnsiTheme="minorHAnsi" w:cstheme="minorHAnsi"/>
          <w:szCs w:val="24"/>
        </w:rPr>
        <w:t>Council has h</w:t>
      </w:r>
      <w:r w:rsidR="008F05D4">
        <w:rPr>
          <w:rFonts w:asciiTheme="minorHAnsi" w:hAnsiTheme="minorHAnsi" w:cstheme="minorHAnsi"/>
          <w:szCs w:val="24"/>
        </w:rPr>
        <w:t xml:space="preserve">ad notification </w:t>
      </w:r>
      <w:r>
        <w:rPr>
          <w:rFonts w:asciiTheme="minorHAnsi" w:hAnsiTheme="minorHAnsi" w:cstheme="minorHAnsi"/>
          <w:szCs w:val="24"/>
        </w:rPr>
        <w:t>that the</w:t>
      </w:r>
      <w:r w:rsidR="008F05D4">
        <w:rPr>
          <w:rFonts w:asciiTheme="minorHAnsi" w:hAnsiTheme="minorHAnsi" w:cstheme="minorHAnsi"/>
          <w:szCs w:val="24"/>
        </w:rPr>
        <w:t xml:space="preserve"> senior planning officer is coming to the site</w:t>
      </w:r>
      <w:r>
        <w:rPr>
          <w:rFonts w:asciiTheme="minorHAnsi" w:hAnsiTheme="minorHAnsi" w:cstheme="minorHAnsi"/>
          <w:szCs w:val="24"/>
        </w:rPr>
        <w:t xml:space="preserve"> on</w:t>
      </w:r>
      <w:r w:rsidR="008F05D4">
        <w:rPr>
          <w:rFonts w:asciiTheme="minorHAnsi" w:hAnsiTheme="minorHAnsi" w:cstheme="minorHAnsi"/>
          <w:szCs w:val="24"/>
        </w:rPr>
        <w:t xml:space="preserve"> 21 May to see if there is a pl</w:t>
      </w:r>
      <w:r>
        <w:rPr>
          <w:rFonts w:asciiTheme="minorHAnsi" w:hAnsiTheme="minorHAnsi" w:cstheme="minorHAnsi"/>
          <w:szCs w:val="24"/>
        </w:rPr>
        <w:t>a</w:t>
      </w:r>
      <w:r w:rsidR="008F05D4">
        <w:rPr>
          <w:rFonts w:asciiTheme="minorHAnsi" w:hAnsiTheme="minorHAnsi" w:cstheme="minorHAnsi"/>
          <w:szCs w:val="24"/>
        </w:rPr>
        <w:t>nning notice</w:t>
      </w:r>
      <w:r w:rsidR="00F24DE1">
        <w:rPr>
          <w:rFonts w:asciiTheme="minorHAnsi" w:hAnsiTheme="minorHAnsi" w:cstheme="minorHAnsi"/>
          <w:szCs w:val="24"/>
        </w:rPr>
        <w:t xml:space="preserve"> and display one if there isn’t one.</w:t>
      </w:r>
      <w:r w:rsidR="008F05D4">
        <w:rPr>
          <w:rFonts w:asciiTheme="minorHAnsi" w:hAnsiTheme="minorHAnsi" w:cstheme="minorHAnsi"/>
          <w:szCs w:val="24"/>
        </w:rPr>
        <w:t xml:space="preserve"> </w:t>
      </w:r>
      <w:r>
        <w:rPr>
          <w:rFonts w:asciiTheme="minorHAnsi" w:hAnsiTheme="minorHAnsi" w:cstheme="minorHAnsi"/>
          <w:szCs w:val="24"/>
        </w:rPr>
        <w:t xml:space="preserve">The </w:t>
      </w:r>
      <w:r w:rsidR="00F24DE1">
        <w:rPr>
          <w:rFonts w:asciiTheme="minorHAnsi" w:hAnsiTheme="minorHAnsi" w:cstheme="minorHAnsi"/>
          <w:szCs w:val="24"/>
        </w:rPr>
        <w:t xml:space="preserve">Parish </w:t>
      </w:r>
      <w:r>
        <w:rPr>
          <w:rFonts w:asciiTheme="minorHAnsi" w:hAnsiTheme="minorHAnsi" w:cstheme="minorHAnsi"/>
          <w:szCs w:val="24"/>
        </w:rPr>
        <w:t xml:space="preserve">Council </w:t>
      </w:r>
      <w:r w:rsidR="00F24DE1">
        <w:rPr>
          <w:rFonts w:asciiTheme="minorHAnsi" w:hAnsiTheme="minorHAnsi" w:cstheme="minorHAnsi"/>
          <w:szCs w:val="24"/>
        </w:rPr>
        <w:t>suggests</w:t>
      </w:r>
      <w:r>
        <w:rPr>
          <w:rFonts w:asciiTheme="minorHAnsi" w:hAnsiTheme="minorHAnsi" w:cstheme="minorHAnsi"/>
          <w:szCs w:val="24"/>
        </w:rPr>
        <w:t xml:space="preserve"> that residents work towards 7 June as the deadline</w:t>
      </w:r>
      <w:r w:rsidR="008F05D4">
        <w:rPr>
          <w:rFonts w:asciiTheme="minorHAnsi" w:hAnsiTheme="minorHAnsi" w:cstheme="minorHAnsi"/>
          <w:szCs w:val="24"/>
        </w:rPr>
        <w:t xml:space="preserve"> to submit comments. </w:t>
      </w:r>
      <w:r>
        <w:rPr>
          <w:rFonts w:asciiTheme="minorHAnsi" w:hAnsiTheme="minorHAnsi" w:cstheme="minorHAnsi"/>
          <w:szCs w:val="24"/>
        </w:rPr>
        <w:t>Cllr Hope stressed it is v</w:t>
      </w:r>
      <w:r w:rsidR="008F05D4">
        <w:rPr>
          <w:rFonts w:asciiTheme="minorHAnsi" w:hAnsiTheme="minorHAnsi" w:cstheme="minorHAnsi"/>
          <w:szCs w:val="24"/>
        </w:rPr>
        <w:t>ery important</w:t>
      </w:r>
      <w:r>
        <w:rPr>
          <w:rFonts w:asciiTheme="minorHAnsi" w:hAnsiTheme="minorHAnsi" w:cstheme="minorHAnsi"/>
          <w:szCs w:val="24"/>
        </w:rPr>
        <w:t xml:space="preserve"> for</w:t>
      </w:r>
      <w:r w:rsidR="008F05D4">
        <w:rPr>
          <w:rFonts w:asciiTheme="minorHAnsi" w:hAnsiTheme="minorHAnsi" w:cstheme="minorHAnsi"/>
          <w:szCs w:val="24"/>
        </w:rPr>
        <w:t xml:space="preserve"> all</w:t>
      </w:r>
      <w:r>
        <w:rPr>
          <w:rFonts w:asciiTheme="minorHAnsi" w:hAnsiTheme="minorHAnsi" w:cstheme="minorHAnsi"/>
          <w:szCs w:val="24"/>
        </w:rPr>
        <w:t xml:space="preserve"> residents to</w:t>
      </w:r>
      <w:r w:rsidR="008F05D4">
        <w:rPr>
          <w:rFonts w:asciiTheme="minorHAnsi" w:hAnsiTheme="minorHAnsi" w:cstheme="minorHAnsi"/>
          <w:szCs w:val="24"/>
        </w:rPr>
        <w:t xml:space="preserve"> </w:t>
      </w:r>
      <w:r>
        <w:rPr>
          <w:rFonts w:asciiTheme="minorHAnsi" w:hAnsiTheme="minorHAnsi" w:cstheme="minorHAnsi"/>
          <w:szCs w:val="24"/>
        </w:rPr>
        <w:t>submit</w:t>
      </w:r>
      <w:r w:rsidR="008F05D4">
        <w:rPr>
          <w:rFonts w:asciiTheme="minorHAnsi" w:hAnsiTheme="minorHAnsi" w:cstheme="minorHAnsi"/>
          <w:szCs w:val="24"/>
        </w:rPr>
        <w:t xml:space="preserve"> comm</w:t>
      </w:r>
      <w:r>
        <w:rPr>
          <w:rFonts w:asciiTheme="minorHAnsi" w:hAnsiTheme="minorHAnsi" w:cstheme="minorHAnsi"/>
          <w:szCs w:val="24"/>
        </w:rPr>
        <w:t>e</w:t>
      </w:r>
      <w:r w:rsidR="008F05D4">
        <w:rPr>
          <w:rFonts w:asciiTheme="minorHAnsi" w:hAnsiTheme="minorHAnsi" w:cstheme="minorHAnsi"/>
          <w:szCs w:val="24"/>
        </w:rPr>
        <w:t>nts on the portal</w:t>
      </w:r>
      <w:r>
        <w:rPr>
          <w:rFonts w:asciiTheme="minorHAnsi" w:hAnsiTheme="minorHAnsi" w:cstheme="minorHAnsi"/>
          <w:szCs w:val="24"/>
        </w:rPr>
        <w:t xml:space="preserve"> as the Parish Council is just one consultee</w:t>
      </w:r>
      <w:r w:rsidR="008F05D4">
        <w:rPr>
          <w:rFonts w:asciiTheme="minorHAnsi" w:hAnsiTheme="minorHAnsi" w:cstheme="minorHAnsi"/>
          <w:szCs w:val="24"/>
        </w:rPr>
        <w:t>.</w:t>
      </w:r>
      <w:r>
        <w:rPr>
          <w:rFonts w:asciiTheme="minorHAnsi" w:hAnsiTheme="minorHAnsi" w:cstheme="minorHAnsi"/>
          <w:szCs w:val="24"/>
        </w:rPr>
        <w:t xml:space="preserve"> Cllr Hope has </w:t>
      </w:r>
      <w:r w:rsidR="008F05D4">
        <w:rPr>
          <w:rFonts w:asciiTheme="minorHAnsi" w:hAnsiTheme="minorHAnsi" w:cstheme="minorHAnsi"/>
          <w:szCs w:val="24"/>
        </w:rPr>
        <w:t xml:space="preserve">alerted </w:t>
      </w:r>
      <w:r w:rsidR="00F24DE1">
        <w:rPr>
          <w:rFonts w:asciiTheme="minorHAnsi" w:hAnsiTheme="minorHAnsi" w:cstheme="minorHAnsi"/>
          <w:szCs w:val="24"/>
        </w:rPr>
        <w:t xml:space="preserve">Cllr </w:t>
      </w:r>
      <w:r w:rsidR="008F05D4">
        <w:rPr>
          <w:rFonts w:asciiTheme="minorHAnsi" w:hAnsiTheme="minorHAnsi" w:cstheme="minorHAnsi"/>
          <w:szCs w:val="24"/>
        </w:rPr>
        <w:t xml:space="preserve">Barry Wood and briefed </w:t>
      </w:r>
      <w:r>
        <w:rPr>
          <w:rFonts w:asciiTheme="minorHAnsi" w:hAnsiTheme="minorHAnsi" w:cstheme="minorHAnsi"/>
          <w:szCs w:val="24"/>
        </w:rPr>
        <w:t xml:space="preserve">him </w:t>
      </w:r>
      <w:r w:rsidR="008F05D4">
        <w:rPr>
          <w:rFonts w:asciiTheme="minorHAnsi" w:hAnsiTheme="minorHAnsi" w:cstheme="minorHAnsi"/>
          <w:szCs w:val="24"/>
        </w:rPr>
        <w:t xml:space="preserve">on this </w:t>
      </w:r>
      <w:r w:rsidR="00F24DE1">
        <w:rPr>
          <w:rFonts w:asciiTheme="minorHAnsi" w:hAnsiTheme="minorHAnsi" w:cstheme="minorHAnsi"/>
          <w:szCs w:val="24"/>
        </w:rPr>
        <w:t>application,</w:t>
      </w:r>
      <w:r>
        <w:rPr>
          <w:rFonts w:asciiTheme="minorHAnsi" w:hAnsiTheme="minorHAnsi" w:cstheme="minorHAnsi"/>
          <w:szCs w:val="24"/>
        </w:rPr>
        <w:t xml:space="preserve"> and he has</w:t>
      </w:r>
      <w:r w:rsidR="008F05D4">
        <w:rPr>
          <w:rFonts w:asciiTheme="minorHAnsi" w:hAnsiTheme="minorHAnsi" w:cstheme="minorHAnsi"/>
          <w:szCs w:val="24"/>
        </w:rPr>
        <w:t xml:space="preserve"> requested this application is brought to the planning committee and not considered by a delegated officer.</w:t>
      </w:r>
    </w:p>
    <w:p w14:paraId="1E3F31FC" w14:textId="7BF79071" w:rsidR="008F05D4" w:rsidRPr="009A7461" w:rsidRDefault="00F95945" w:rsidP="00677FE7">
      <w:pPr>
        <w:pStyle w:val="ListParagraph"/>
        <w:numPr>
          <w:ilvl w:val="0"/>
          <w:numId w:val="71"/>
        </w:numPr>
        <w:tabs>
          <w:tab w:val="left" w:pos="1890"/>
          <w:tab w:val="left" w:pos="6390"/>
        </w:tabs>
        <w:rPr>
          <w:rFonts w:asciiTheme="minorHAnsi" w:hAnsiTheme="minorHAnsi" w:cstheme="minorHAnsi"/>
          <w:b/>
          <w:bCs/>
          <w:szCs w:val="24"/>
        </w:rPr>
      </w:pPr>
      <w:r w:rsidRPr="009A7461">
        <w:rPr>
          <w:rFonts w:asciiTheme="minorHAnsi" w:hAnsiTheme="minorHAnsi" w:cstheme="minorHAnsi"/>
          <w:b/>
          <w:bCs/>
          <w:szCs w:val="24"/>
        </w:rPr>
        <w:t xml:space="preserve">Q. </w:t>
      </w:r>
      <w:r w:rsidR="008F05D4" w:rsidRPr="009A7461">
        <w:rPr>
          <w:rFonts w:asciiTheme="minorHAnsi" w:hAnsiTheme="minorHAnsi" w:cstheme="minorHAnsi"/>
          <w:b/>
          <w:bCs/>
          <w:szCs w:val="24"/>
        </w:rPr>
        <w:t xml:space="preserve">How do </w:t>
      </w:r>
      <w:r w:rsidR="00F24DE1" w:rsidRPr="009A7461">
        <w:rPr>
          <w:rFonts w:asciiTheme="minorHAnsi" w:hAnsiTheme="minorHAnsi" w:cstheme="minorHAnsi"/>
          <w:b/>
          <w:bCs/>
          <w:szCs w:val="24"/>
        </w:rPr>
        <w:t>we ensure that OCC</w:t>
      </w:r>
      <w:r w:rsidR="008F05D4" w:rsidRPr="009A7461">
        <w:rPr>
          <w:rFonts w:asciiTheme="minorHAnsi" w:hAnsiTheme="minorHAnsi" w:cstheme="minorHAnsi"/>
          <w:b/>
          <w:bCs/>
          <w:szCs w:val="24"/>
        </w:rPr>
        <w:t xml:space="preserve"> Highways attend</w:t>
      </w:r>
      <w:r w:rsidR="00F24DE1" w:rsidRPr="009A7461">
        <w:rPr>
          <w:rFonts w:asciiTheme="minorHAnsi" w:hAnsiTheme="minorHAnsi" w:cstheme="minorHAnsi"/>
          <w:b/>
          <w:bCs/>
          <w:szCs w:val="24"/>
        </w:rPr>
        <w:t xml:space="preserve"> and undertake a site visit</w:t>
      </w:r>
      <w:r w:rsidR="008F05D4" w:rsidRPr="009A7461">
        <w:rPr>
          <w:rFonts w:asciiTheme="minorHAnsi" w:hAnsiTheme="minorHAnsi" w:cstheme="minorHAnsi"/>
          <w:b/>
          <w:bCs/>
          <w:szCs w:val="24"/>
        </w:rPr>
        <w:t>?</w:t>
      </w:r>
    </w:p>
    <w:p w14:paraId="5E3224A4" w14:textId="5821B6DB" w:rsidR="008F05D4" w:rsidRDefault="00F95945" w:rsidP="00677FE7">
      <w:pPr>
        <w:pStyle w:val="ListParagraph"/>
        <w:numPr>
          <w:ilvl w:val="0"/>
          <w:numId w:val="71"/>
        </w:numPr>
        <w:tabs>
          <w:tab w:val="left" w:pos="1890"/>
          <w:tab w:val="left" w:pos="6390"/>
        </w:tabs>
        <w:rPr>
          <w:rFonts w:asciiTheme="minorHAnsi" w:hAnsiTheme="minorHAnsi" w:cstheme="minorHAnsi"/>
          <w:szCs w:val="24"/>
        </w:rPr>
      </w:pPr>
      <w:r>
        <w:rPr>
          <w:rFonts w:asciiTheme="minorHAnsi" w:hAnsiTheme="minorHAnsi" w:cstheme="minorHAnsi"/>
          <w:szCs w:val="24"/>
        </w:rPr>
        <w:t>Cllr Hope</w:t>
      </w:r>
      <w:r w:rsidR="008F05D4">
        <w:rPr>
          <w:rFonts w:asciiTheme="minorHAnsi" w:hAnsiTheme="minorHAnsi" w:cstheme="minorHAnsi"/>
          <w:szCs w:val="24"/>
        </w:rPr>
        <w:t xml:space="preserve"> </w:t>
      </w:r>
      <w:r w:rsidR="00F24DE1">
        <w:rPr>
          <w:rFonts w:asciiTheme="minorHAnsi" w:hAnsiTheme="minorHAnsi" w:cstheme="minorHAnsi"/>
          <w:szCs w:val="24"/>
        </w:rPr>
        <w:t xml:space="preserve">has </w:t>
      </w:r>
      <w:r w:rsidR="008F05D4">
        <w:rPr>
          <w:rFonts w:asciiTheme="minorHAnsi" w:hAnsiTheme="minorHAnsi" w:cstheme="minorHAnsi"/>
          <w:szCs w:val="24"/>
        </w:rPr>
        <w:t>email</w:t>
      </w:r>
      <w:r>
        <w:rPr>
          <w:rFonts w:asciiTheme="minorHAnsi" w:hAnsiTheme="minorHAnsi" w:cstheme="minorHAnsi"/>
          <w:szCs w:val="24"/>
        </w:rPr>
        <w:t>ed the</w:t>
      </w:r>
      <w:r w:rsidR="008F05D4">
        <w:rPr>
          <w:rFonts w:asciiTheme="minorHAnsi" w:hAnsiTheme="minorHAnsi" w:cstheme="minorHAnsi"/>
          <w:szCs w:val="24"/>
        </w:rPr>
        <w:t xml:space="preserve"> </w:t>
      </w:r>
      <w:r>
        <w:rPr>
          <w:rFonts w:asciiTheme="minorHAnsi" w:hAnsiTheme="minorHAnsi" w:cstheme="minorHAnsi"/>
          <w:szCs w:val="24"/>
        </w:rPr>
        <w:t>H</w:t>
      </w:r>
      <w:r w:rsidR="008F05D4">
        <w:rPr>
          <w:rFonts w:asciiTheme="minorHAnsi" w:hAnsiTheme="minorHAnsi" w:cstheme="minorHAnsi"/>
          <w:szCs w:val="24"/>
        </w:rPr>
        <w:t xml:space="preserve">ead of </w:t>
      </w:r>
      <w:r w:rsidR="00F24DE1">
        <w:rPr>
          <w:rFonts w:asciiTheme="minorHAnsi" w:hAnsiTheme="minorHAnsi" w:cstheme="minorHAnsi"/>
          <w:szCs w:val="24"/>
        </w:rPr>
        <w:t>Highways</w:t>
      </w:r>
      <w:r>
        <w:rPr>
          <w:rFonts w:asciiTheme="minorHAnsi" w:hAnsiTheme="minorHAnsi" w:cstheme="minorHAnsi"/>
          <w:szCs w:val="24"/>
        </w:rPr>
        <w:t xml:space="preserve"> and</w:t>
      </w:r>
      <w:r w:rsidR="008F05D4">
        <w:rPr>
          <w:rFonts w:asciiTheme="minorHAnsi" w:hAnsiTheme="minorHAnsi" w:cstheme="minorHAnsi"/>
          <w:szCs w:val="24"/>
        </w:rPr>
        <w:t xml:space="preserve"> requested on the reasons of </w:t>
      </w:r>
      <w:r w:rsidR="00F24DE1">
        <w:rPr>
          <w:rFonts w:asciiTheme="minorHAnsi" w:hAnsiTheme="minorHAnsi" w:cstheme="minorHAnsi"/>
          <w:szCs w:val="24"/>
        </w:rPr>
        <w:t xml:space="preserve">highways safety and the issues of the proposed footpaths not being </w:t>
      </w:r>
      <w:proofErr w:type="gramStart"/>
      <w:r w:rsidR="00F24DE1">
        <w:rPr>
          <w:rFonts w:asciiTheme="minorHAnsi" w:hAnsiTheme="minorHAnsi" w:cstheme="minorHAnsi"/>
          <w:szCs w:val="24"/>
        </w:rPr>
        <w:t xml:space="preserve">viable, </w:t>
      </w:r>
      <w:r w:rsidR="008F05D4">
        <w:rPr>
          <w:rFonts w:asciiTheme="minorHAnsi" w:hAnsiTheme="minorHAnsi" w:cstheme="minorHAnsi"/>
          <w:szCs w:val="24"/>
        </w:rPr>
        <w:t xml:space="preserve"> </w:t>
      </w:r>
      <w:r>
        <w:rPr>
          <w:rFonts w:asciiTheme="minorHAnsi" w:hAnsiTheme="minorHAnsi" w:cstheme="minorHAnsi"/>
          <w:szCs w:val="24"/>
        </w:rPr>
        <w:t>for</w:t>
      </w:r>
      <w:proofErr w:type="gramEnd"/>
      <w:r>
        <w:rPr>
          <w:rFonts w:asciiTheme="minorHAnsi" w:hAnsiTheme="minorHAnsi" w:cstheme="minorHAnsi"/>
          <w:szCs w:val="24"/>
        </w:rPr>
        <w:t xml:space="preserve"> </w:t>
      </w:r>
      <w:r w:rsidR="00F24DE1">
        <w:rPr>
          <w:rFonts w:asciiTheme="minorHAnsi" w:hAnsiTheme="minorHAnsi" w:cstheme="minorHAnsi"/>
          <w:szCs w:val="24"/>
        </w:rPr>
        <w:t xml:space="preserve">a </w:t>
      </w:r>
      <w:r>
        <w:rPr>
          <w:rFonts w:asciiTheme="minorHAnsi" w:hAnsiTheme="minorHAnsi" w:cstheme="minorHAnsi"/>
          <w:szCs w:val="24"/>
        </w:rPr>
        <w:t>Highways</w:t>
      </w:r>
      <w:r w:rsidR="00F24DE1">
        <w:rPr>
          <w:rFonts w:asciiTheme="minorHAnsi" w:hAnsiTheme="minorHAnsi" w:cstheme="minorHAnsi"/>
          <w:szCs w:val="24"/>
        </w:rPr>
        <w:t xml:space="preserve"> officer</w:t>
      </w:r>
      <w:r>
        <w:rPr>
          <w:rFonts w:asciiTheme="minorHAnsi" w:hAnsiTheme="minorHAnsi" w:cstheme="minorHAnsi"/>
          <w:szCs w:val="24"/>
        </w:rPr>
        <w:t xml:space="preserve"> to carry out a </w:t>
      </w:r>
      <w:r w:rsidR="00F24DE1">
        <w:rPr>
          <w:rFonts w:asciiTheme="minorHAnsi" w:hAnsiTheme="minorHAnsi" w:cstheme="minorHAnsi"/>
          <w:szCs w:val="24"/>
        </w:rPr>
        <w:t>site</w:t>
      </w:r>
      <w:r w:rsidR="008F05D4">
        <w:rPr>
          <w:rFonts w:asciiTheme="minorHAnsi" w:hAnsiTheme="minorHAnsi" w:cstheme="minorHAnsi"/>
          <w:szCs w:val="24"/>
        </w:rPr>
        <w:t xml:space="preserve"> visit.</w:t>
      </w:r>
      <w:r>
        <w:rPr>
          <w:rFonts w:asciiTheme="minorHAnsi" w:hAnsiTheme="minorHAnsi" w:cstheme="minorHAnsi"/>
          <w:szCs w:val="24"/>
        </w:rPr>
        <w:t xml:space="preserve"> The r</w:t>
      </w:r>
      <w:r w:rsidR="008F05D4">
        <w:rPr>
          <w:rFonts w:asciiTheme="minorHAnsi" w:hAnsiTheme="minorHAnsi" w:cstheme="minorHAnsi"/>
          <w:szCs w:val="24"/>
        </w:rPr>
        <w:t xml:space="preserve">esponse </w:t>
      </w:r>
      <w:r>
        <w:rPr>
          <w:rFonts w:asciiTheme="minorHAnsi" w:hAnsiTheme="minorHAnsi" w:cstheme="minorHAnsi"/>
          <w:szCs w:val="24"/>
        </w:rPr>
        <w:t xml:space="preserve">has been </w:t>
      </w:r>
      <w:r w:rsidR="008F05D4">
        <w:rPr>
          <w:rFonts w:asciiTheme="minorHAnsi" w:hAnsiTheme="minorHAnsi" w:cstheme="minorHAnsi"/>
          <w:szCs w:val="24"/>
        </w:rPr>
        <w:t xml:space="preserve">passed onto the team with a response due </w:t>
      </w:r>
      <w:proofErr w:type="gramStart"/>
      <w:r w:rsidR="008F05D4">
        <w:rPr>
          <w:rFonts w:asciiTheme="minorHAnsi" w:hAnsiTheme="minorHAnsi" w:cstheme="minorHAnsi"/>
          <w:szCs w:val="24"/>
        </w:rPr>
        <w:t>by</w:t>
      </w:r>
      <w:r>
        <w:rPr>
          <w:rFonts w:asciiTheme="minorHAnsi" w:hAnsiTheme="minorHAnsi" w:cstheme="minorHAnsi"/>
          <w:szCs w:val="24"/>
        </w:rPr>
        <w:t xml:space="preserve"> </w:t>
      </w:r>
      <w:r w:rsidR="008F05D4">
        <w:rPr>
          <w:rFonts w:asciiTheme="minorHAnsi" w:hAnsiTheme="minorHAnsi" w:cstheme="minorHAnsi"/>
          <w:szCs w:val="24"/>
        </w:rPr>
        <w:t xml:space="preserve"> Friday</w:t>
      </w:r>
      <w:proofErr w:type="gramEnd"/>
      <w:r w:rsidR="00F24DE1">
        <w:rPr>
          <w:rFonts w:asciiTheme="minorHAnsi" w:hAnsiTheme="minorHAnsi" w:cstheme="minorHAnsi"/>
          <w:szCs w:val="24"/>
        </w:rPr>
        <w:t xml:space="preserve"> 17</w:t>
      </w:r>
      <w:r w:rsidR="00F24DE1" w:rsidRPr="0040079E">
        <w:rPr>
          <w:rFonts w:asciiTheme="minorHAnsi" w:hAnsiTheme="minorHAnsi" w:cstheme="minorHAnsi"/>
          <w:szCs w:val="24"/>
          <w:vertAlign w:val="superscript"/>
        </w:rPr>
        <w:t>th</w:t>
      </w:r>
      <w:r w:rsidR="00F24DE1">
        <w:rPr>
          <w:rFonts w:asciiTheme="minorHAnsi" w:hAnsiTheme="minorHAnsi" w:cstheme="minorHAnsi"/>
          <w:szCs w:val="24"/>
        </w:rPr>
        <w:t xml:space="preserve"> May</w:t>
      </w:r>
      <w:r w:rsidR="008F05D4">
        <w:rPr>
          <w:rFonts w:asciiTheme="minorHAnsi" w:hAnsiTheme="minorHAnsi" w:cstheme="minorHAnsi"/>
          <w:szCs w:val="24"/>
        </w:rPr>
        <w:t xml:space="preserve"> but not</w:t>
      </w:r>
      <w:r>
        <w:rPr>
          <w:rFonts w:asciiTheme="minorHAnsi" w:hAnsiTheme="minorHAnsi" w:cstheme="minorHAnsi"/>
          <w:szCs w:val="24"/>
        </w:rPr>
        <w:t>hing has been</w:t>
      </w:r>
      <w:r w:rsidR="008F05D4">
        <w:rPr>
          <w:rFonts w:asciiTheme="minorHAnsi" w:hAnsiTheme="minorHAnsi" w:cstheme="minorHAnsi"/>
          <w:szCs w:val="24"/>
        </w:rPr>
        <w:t xml:space="preserve"> received. </w:t>
      </w:r>
      <w:r>
        <w:rPr>
          <w:rFonts w:asciiTheme="minorHAnsi" w:hAnsiTheme="minorHAnsi" w:cstheme="minorHAnsi"/>
          <w:szCs w:val="24"/>
        </w:rPr>
        <w:t xml:space="preserve">Cllr Hope has </w:t>
      </w:r>
      <w:r w:rsidR="00F24DE1">
        <w:rPr>
          <w:rFonts w:asciiTheme="minorHAnsi" w:hAnsiTheme="minorHAnsi" w:cstheme="minorHAnsi"/>
          <w:szCs w:val="24"/>
        </w:rPr>
        <w:t xml:space="preserve">now </w:t>
      </w:r>
      <w:r>
        <w:rPr>
          <w:rFonts w:asciiTheme="minorHAnsi" w:hAnsiTheme="minorHAnsi" w:cstheme="minorHAnsi"/>
          <w:szCs w:val="24"/>
        </w:rPr>
        <w:t>escalated this for a response</w:t>
      </w:r>
      <w:r w:rsidR="008F05D4">
        <w:rPr>
          <w:rFonts w:asciiTheme="minorHAnsi" w:hAnsiTheme="minorHAnsi" w:cstheme="minorHAnsi"/>
          <w:szCs w:val="24"/>
        </w:rPr>
        <w:t>.</w:t>
      </w:r>
    </w:p>
    <w:p w14:paraId="7CB8671C" w14:textId="36A99ED7" w:rsidR="008F05D4" w:rsidRPr="009A7461" w:rsidRDefault="009A7461" w:rsidP="00677FE7">
      <w:pPr>
        <w:pStyle w:val="ListParagraph"/>
        <w:numPr>
          <w:ilvl w:val="0"/>
          <w:numId w:val="71"/>
        </w:numPr>
        <w:tabs>
          <w:tab w:val="left" w:pos="1890"/>
          <w:tab w:val="left" w:pos="6390"/>
        </w:tabs>
        <w:rPr>
          <w:rFonts w:asciiTheme="minorHAnsi" w:hAnsiTheme="minorHAnsi" w:cstheme="minorHAnsi"/>
          <w:b/>
          <w:bCs/>
          <w:szCs w:val="24"/>
        </w:rPr>
      </w:pPr>
      <w:r w:rsidRPr="009A7461">
        <w:rPr>
          <w:rFonts w:asciiTheme="minorHAnsi" w:hAnsiTheme="minorHAnsi" w:cstheme="minorHAnsi"/>
          <w:b/>
          <w:bCs/>
          <w:szCs w:val="24"/>
        </w:rPr>
        <w:t xml:space="preserve">Q. </w:t>
      </w:r>
      <w:r w:rsidR="00F95945" w:rsidRPr="009A7461">
        <w:rPr>
          <w:rFonts w:asciiTheme="minorHAnsi" w:hAnsiTheme="minorHAnsi" w:cstheme="minorHAnsi"/>
          <w:b/>
          <w:bCs/>
          <w:szCs w:val="24"/>
        </w:rPr>
        <w:t>Has the Council considered the n</w:t>
      </w:r>
      <w:r w:rsidR="0018563A" w:rsidRPr="009A7461">
        <w:rPr>
          <w:rFonts w:asciiTheme="minorHAnsi" w:hAnsiTheme="minorHAnsi" w:cstheme="minorHAnsi"/>
          <w:b/>
          <w:bCs/>
          <w:szCs w:val="24"/>
        </w:rPr>
        <w:t>arrowness of the lane</w:t>
      </w:r>
      <w:r w:rsidR="00F95945" w:rsidRPr="009A7461">
        <w:rPr>
          <w:rFonts w:asciiTheme="minorHAnsi" w:hAnsiTheme="minorHAnsi" w:cstheme="minorHAnsi"/>
          <w:b/>
          <w:bCs/>
          <w:szCs w:val="24"/>
        </w:rPr>
        <w:t xml:space="preserve"> and</w:t>
      </w:r>
      <w:r w:rsidR="0018563A" w:rsidRPr="009A7461">
        <w:rPr>
          <w:rFonts w:asciiTheme="minorHAnsi" w:hAnsiTheme="minorHAnsi" w:cstheme="minorHAnsi"/>
          <w:b/>
          <w:bCs/>
          <w:szCs w:val="24"/>
        </w:rPr>
        <w:t xml:space="preserve"> </w:t>
      </w:r>
      <w:r w:rsidR="00F95945" w:rsidRPr="009A7461">
        <w:rPr>
          <w:rFonts w:asciiTheme="minorHAnsi" w:hAnsiTheme="minorHAnsi" w:cstheme="minorHAnsi"/>
          <w:b/>
          <w:bCs/>
          <w:szCs w:val="24"/>
        </w:rPr>
        <w:t>h</w:t>
      </w:r>
      <w:r w:rsidR="0018563A" w:rsidRPr="009A7461">
        <w:rPr>
          <w:rFonts w:asciiTheme="minorHAnsi" w:hAnsiTheme="minorHAnsi" w:cstheme="minorHAnsi"/>
          <w:b/>
          <w:bCs/>
          <w:szCs w:val="24"/>
        </w:rPr>
        <w:t xml:space="preserve">ow </w:t>
      </w:r>
      <w:r w:rsidR="00F95945" w:rsidRPr="009A7461">
        <w:rPr>
          <w:rFonts w:asciiTheme="minorHAnsi" w:hAnsiTheme="minorHAnsi" w:cstheme="minorHAnsi"/>
          <w:b/>
          <w:bCs/>
          <w:szCs w:val="24"/>
        </w:rPr>
        <w:t xml:space="preserve">the developers are planning to </w:t>
      </w:r>
      <w:r w:rsidR="0018563A" w:rsidRPr="009A7461">
        <w:rPr>
          <w:rFonts w:asciiTheme="minorHAnsi" w:hAnsiTheme="minorHAnsi" w:cstheme="minorHAnsi"/>
          <w:b/>
          <w:bCs/>
          <w:szCs w:val="24"/>
        </w:rPr>
        <w:t>get all equipment on site</w:t>
      </w:r>
      <w:r w:rsidR="00F95945" w:rsidRPr="009A7461">
        <w:rPr>
          <w:rFonts w:asciiTheme="minorHAnsi" w:hAnsiTheme="minorHAnsi" w:cstheme="minorHAnsi"/>
          <w:b/>
          <w:bCs/>
          <w:szCs w:val="24"/>
        </w:rPr>
        <w:t>?</w:t>
      </w:r>
    </w:p>
    <w:p w14:paraId="62B52A22" w14:textId="4D5378C6" w:rsidR="00F95945" w:rsidRDefault="00F95945" w:rsidP="00677FE7">
      <w:pPr>
        <w:pStyle w:val="ListParagraph"/>
        <w:numPr>
          <w:ilvl w:val="0"/>
          <w:numId w:val="71"/>
        </w:numPr>
        <w:tabs>
          <w:tab w:val="left" w:pos="1890"/>
          <w:tab w:val="left" w:pos="6390"/>
        </w:tabs>
        <w:rPr>
          <w:rFonts w:asciiTheme="minorHAnsi" w:hAnsiTheme="minorHAnsi" w:cstheme="minorHAnsi"/>
          <w:szCs w:val="24"/>
        </w:rPr>
      </w:pPr>
      <w:r>
        <w:rPr>
          <w:rFonts w:asciiTheme="minorHAnsi" w:hAnsiTheme="minorHAnsi" w:cstheme="minorHAnsi"/>
          <w:szCs w:val="24"/>
        </w:rPr>
        <w:t xml:space="preserve">A. Cllr Hope responded to state that this can be added to </w:t>
      </w:r>
      <w:r w:rsidR="00F24DE1">
        <w:rPr>
          <w:rFonts w:asciiTheme="minorHAnsi" w:hAnsiTheme="minorHAnsi" w:cstheme="minorHAnsi"/>
          <w:szCs w:val="24"/>
        </w:rPr>
        <w:t>people’s</w:t>
      </w:r>
      <w:r>
        <w:rPr>
          <w:rFonts w:asciiTheme="minorHAnsi" w:hAnsiTheme="minorHAnsi" w:cstheme="minorHAnsi"/>
          <w:szCs w:val="24"/>
        </w:rPr>
        <w:t xml:space="preserve"> </w:t>
      </w:r>
      <w:r w:rsidR="00F24DE1">
        <w:rPr>
          <w:rFonts w:asciiTheme="minorHAnsi" w:hAnsiTheme="minorHAnsi" w:cstheme="minorHAnsi"/>
          <w:szCs w:val="24"/>
        </w:rPr>
        <w:t>objections,</w:t>
      </w:r>
      <w:r>
        <w:rPr>
          <w:rFonts w:asciiTheme="minorHAnsi" w:hAnsiTheme="minorHAnsi" w:cstheme="minorHAnsi"/>
          <w:szCs w:val="24"/>
        </w:rPr>
        <w:t xml:space="preserve"> </w:t>
      </w:r>
      <w:r w:rsidR="00F24DE1">
        <w:rPr>
          <w:rFonts w:asciiTheme="minorHAnsi" w:hAnsiTheme="minorHAnsi" w:cstheme="minorHAnsi"/>
          <w:szCs w:val="24"/>
        </w:rPr>
        <w:t>with the hope that</w:t>
      </w:r>
      <w:r>
        <w:rPr>
          <w:rFonts w:asciiTheme="minorHAnsi" w:hAnsiTheme="minorHAnsi" w:cstheme="minorHAnsi"/>
          <w:szCs w:val="24"/>
        </w:rPr>
        <w:t xml:space="preserve"> the application </w:t>
      </w:r>
      <w:r w:rsidR="00F24DE1">
        <w:rPr>
          <w:rFonts w:asciiTheme="minorHAnsi" w:hAnsiTheme="minorHAnsi" w:cstheme="minorHAnsi"/>
          <w:szCs w:val="24"/>
        </w:rPr>
        <w:t>is refused and avoid this</w:t>
      </w:r>
      <w:r>
        <w:rPr>
          <w:rFonts w:asciiTheme="minorHAnsi" w:hAnsiTheme="minorHAnsi" w:cstheme="minorHAnsi"/>
          <w:szCs w:val="24"/>
        </w:rPr>
        <w:t xml:space="preserve"> becoming an issue.</w:t>
      </w:r>
    </w:p>
    <w:p w14:paraId="152F11FC" w14:textId="6EF44C4B" w:rsidR="0018563A" w:rsidRPr="009A7461" w:rsidRDefault="0018563A" w:rsidP="00677FE7">
      <w:pPr>
        <w:pStyle w:val="ListParagraph"/>
        <w:numPr>
          <w:ilvl w:val="0"/>
          <w:numId w:val="71"/>
        </w:numPr>
        <w:tabs>
          <w:tab w:val="left" w:pos="1890"/>
          <w:tab w:val="left" w:pos="6390"/>
        </w:tabs>
        <w:rPr>
          <w:rFonts w:asciiTheme="minorHAnsi" w:hAnsiTheme="minorHAnsi" w:cstheme="minorHAnsi"/>
          <w:b/>
          <w:bCs/>
          <w:szCs w:val="24"/>
        </w:rPr>
      </w:pPr>
      <w:r w:rsidRPr="009A7461">
        <w:rPr>
          <w:rFonts w:asciiTheme="minorHAnsi" w:hAnsiTheme="minorHAnsi" w:cstheme="minorHAnsi"/>
          <w:b/>
          <w:bCs/>
          <w:szCs w:val="24"/>
        </w:rPr>
        <w:t>Q. Is the village clear where there could be development in the village</w:t>
      </w:r>
      <w:r w:rsidR="00F95945" w:rsidRPr="009A7461">
        <w:rPr>
          <w:rFonts w:asciiTheme="minorHAnsi" w:hAnsiTheme="minorHAnsi" w:cstheme="minorHAnsi"/>
          <w:b/>
          <w:bCs/>
          <w:szCs w:val="24"/>
        </w:rPr>
        <w:t>?</w:t>
      </w:r>
    </w:p>
    <w:p w14:paraId="0C3778DA" w14:textId="77777777" w:rsidR="009A7461" w:rsidRDefault="00F95945" w:rsidP="00D324E0">
      <w:pPr>
        <w:pStyle w:val="ListParagraph"/>
        <w:numPr>
          <w:ilvl w:val="0"/>
          <w:numId w:val="71"/>
        </w:numPr>
        <w:tabs>
          <w:tab w:val="left" w:pos="1890"/>
          <w:tab w:val="left" w:pos="6390"/>
        </w:tabs>
        <w:rPr>
          <w:rFonts w:asciiTheme="minorHAnsi" w:hAnsiTheme="minorHAnsi" w:cstheme="minorHAnsi"/>
          <w:szCs w:val="24"/>
        </w:rPr>
      </w:pPr>
      <w:r w:rsidRPr="00F24DE1">
        <w:rPr>
          <w:rFonts w:asciiTheme="minorHAnsi" w:hAnsiTheme="minorHAnsi" w:cstheme="minorHAnsi"/>
          <w:szCs w:val="24"/>
        </w:rPr>
        <w:t xml:space="preserve">Cllr Hope responded that Fringford is </w:t>
      </w:r>
      <w:r w:rsidR="0018563A" w:rsidRPr="00F24DE1">
        <w:rPr>
          <w:rFonts w:asciiTheme="minorHAnsi" w:hAnsiTheme="minorHAnsi" w:cstheme="minorHAnsi"/>
          <w:szCs w:val="24"/>
        </w:rPr>
        <w:t>reclass</w:t>
      </w:r>
      <w:r w:rsidR="00F24DE1" w:rsidRPr="00F24DE1">
        <w:rPr>
          <w:rFonts w:asciiTheme="minorHAnsi" w:hAnsiTheme="minorHAnsi" w:cstheme="minorHAnsi"/>
          <w:szCs w:val="24"/>
        </w:rPr>
        <w:t>ified</w:t>
      </w:r>
      <w:r w:rsidR="0018563A" w:rsidRPr="00F24DE1">
        <w:rPr>
          <w:rFonts w:asciiTheme="minorHAnsi" w:hAnsiTheme="minorHAnsi" w:cstheme="minorHAnsi"/>
          <w:szCs w:val="24"/>
        </w:rPr>
        <w:t xml:space="preserve"> as </w:t>
      </w:r>
      <w:proofErr w:type="spellStart"/>
      <w:r w:rsidRPr="00F24DE1">
        <w:rPr>
          <w:rFonts w:asciiTheme="minorHAnsi" w:hAnsiTheme="minorHAnsi" w:cstheme="minorHAnsi"/>
          <w:szCs w:val="24"/>
        </w:rPr>
        <w:t>as</w:t>
      </w:r>
      <w:proofErr w:type="spellEnd"/>
      <w:r w:rsidRPr="00F24DE1">
        <w:rPr>
          <w:rFonts w:asciiTheme="minorHAnsi" w:hAnsiTheme="minorHAnsi" w:cstheme="minorHAnsi"/>
          <w:szCs w:val="24"/>
        </w:rPr>
        <w:t xml:space="preserve"> </w:t>
      </w:r>
      <w:r w:rsidR="00F24DE1" w:rsidRPr="00F24DE1">
        <w:rPr>
          <w:rFonts w:asciiTheme="minorHAnsi" w:hAnsiTheme="minorHAnsi" w:cstheme="minorHAnsi"/>
          <w:szCs w:val="24"/>
        </w:rPr>
        <w:t xml:space="preserve">a small village in the Cherwell 2040 draft Local Plan and therefore minor levels of development could be considered such as in-fill.  This application for 10 large houses by its scale is neither minor development of in-fill.  </w:t>
      </w:r>
      <w:r w:rsidRPr="00F24DE1">
        <w:rPr>
          <w:rFonts w:asciiTheme="minorHAnsi" w:hAnsiTheme="minorHAnsi" w:cstheme="minorHAnsi"/>
          <w:szCs w:val="24"/>
        </w:rPr>
        <w:t xml:space="preserve"> </w:t>
      </w:r>
      <w:r w:rsidR="006978CC">
        <w:rPr>
          <w:rFonts w:asciiTheme="minorHAnsi" w:hAnsiTheme="minorHAnsi" w:cstheme="minorHAnsi"/>
          <w:szCs w:val="24"/>
        </w:rPr>
        <w:t>The Parish Council discussed the grounds for objection which in summary are</w:t>
      </w:r>
      <w:r w:rsidR="009A7461">
        <w:rPr>
          <w:rFonts w:asciiTheme="minorHAnsi" w:hAnsiTheme="minorHAnsi" w:cstheme="minorHAnsi"/>
          <w:szCs w:val="24"/>
        </w:rPr>
        <w:t>:</w:t>
      </w:r>
    </w:p>
    <w:p w14:paraId="4FEE49B7" w14:textId="77777777" w:rsidR="009A7461" w:rsidRDefault="009A7461" w:rsidP="006978CC">
      <w:pPr>
        <w:shd w:val="clear" w:color="auto" w:fill="FFFFFF"/>
        <w:textAlignment w:val="bottom"/>
        <w:rPr>
          <w:rFonts w:asciiTheme="minorHAnsi" w:hAnsiTheme="minorHAnsi" w:cstheme="minorHAnsi"/>
          <w:i/>
          <w:iCs/>
          <w:color w:val="222222"/>
          <w:szCs w:val="24"/>
          <w:lang w:eastAsia="en-GB"/>
        </w:rPr>
      </w:pPr>
    </w:p>
    <w:p w14:paraId="247D3D65" w14:textId="038ED238" w:rsidR="006978CC" w:rsidRPr="0040079E" w:rsidRDefault="006978CC" w:rsidP="009A7461">
      <w:pPr>
        <w:shd w:val="clear" w:color="auto" w:fill="FFFFFF"/>
        <w:ind w:left="720" w:firstLine="50"/>
        <w:textAlignment w:val="bottom"/>
        <w:rPr>
          <w:rFonts w:asciiTheme="minorHAnsi" w:hAnsiTheme="minorHAnsi" w:cstheme="minorHAnsi"/>
          <w:i/>
          <w:iCs/>
          <w:color w:val="222222"/>
          <w:szCs w:val="24"/>
          <w:lang w:eastAsia="en-GB"/>
        </w:rPr>
      </w:pPr>
      <w:r w:rsidRPr="0040079E">
        <w:rPr>
          <w:rFonts w:asciiTheme="minorHAnsi" w:hAnsiTheme="minorHAnsi" w:cstheme="minorHAnsi"/>
          <w:i/>
          <w:iCs/>
          <w:color w:val="222222"/>
          <w:szCs w:val="24"/>
          <w:lang w:eastAsia="en-GB"/>
        </w:rPr>
        <w:t>that this new application is not materially different to the previous application 21/02553/OUT which was refused on 27 September 2022.   This new application and supporting documents do not appear to have been revised and have not addressed the previous reasons for refusal which were.</w:t>
      </w:r>
    </w:p>
    <w:p w14:paraId="73A91F15" w14:textId="77777777" w:rsidR="006978CC" w:rsidRPr="0040079E" w:rsidRDefault="006978CC" w:rsidP="006978CC">
      <w:pPr>
        <w:shd w:val="clear" w:color="auto" w:fill="FFFFFF"/>
        <w:textAlignment w:val="bottom"/>
        <w:rPr>
          <w:rFonts w:asciiTheme="minorHAnsi" w:hAnsiTheme="minorHAnsi" w:cstheme="minorHAnsi"/>
          <w:i/>
          <w:iCs/>
          <w:color w:val="222222"/>
          <w:szCs w:val="24"/>
          <w:lang w:eastAsia="en-GB"/>
        </w:rPr>
      </w:pPr>
    </w:p>
    <w:p w14:paraId="3A1A6F33" w14:textId="77777777" w:rsidR="006978CC" w:rsidRPr="0040079E" w:rsidRDefault="006978CC" w:rsidP="006978CC">
      <w:pPr>
        <w:pStyle w:val="ListParagraph"/>
        <w:numPr>
          <w:ilvl w:val="0"/>
          <w:numId w:val="74"/>
        </w:numPr>
        <w:shd w:val="clear" w:color="auto" w:fill="FFFFFF"/>
        <w:textAlignment w:val="bottom"/>
        <w:rPr>
          <w:rFonts w:asciiTheme="minorHAnsi" w:hAnsiTheme="minorHAnsi" w:cstheme="minorHAnsi"/>
          <w:color w:val="222222"/>
          <w:szCs w:val="24"/>
          <w:lang w:eastAsia="en-GB"/>
        </w:rPr>
      </w:pPr>
      <w:r w:rsidRPr="0040079E">
        <w:rPr>
          <w:rFonts w:asciiTheme="minorHAnsi" w:hAnsiTheme="minorHAnsi" w:cstheme="minorHAnsi"/>
          <w:b/>
          <w:bCs/>
          <w:color w:val="222222"/>
          <w:szCs w:val="24"/>
          <w:u w:val="single"/>
          <w:lang w:eastAsia="en-GB"/>
        </w:rPr>
        <w:t xml:space="preserve">The application site remains outside the build-up limits of Fringford.  </w:t>
      </w:r>
      <w:r w:rsidRPr="0040079E">
        <w:rPr>
          <w:rFonts w:asciiTheme="minorHAnsi" w:hAnsiTheme="minorHAnsi" w:cstheme="minorHAnsi"/>
          <w:color w:val="222222"/>
          <w:szCs w:val="24"/>
          <w:lang w:eastAsia="en-GB"/>
        </w:rPr>
        <w:t xml:space="preserve">The applicant attempts to argue that the land adjacent to Wise Cresent appeal decision (APP/C3105/W/23/3324251) should result in this application site being automatically regarded in the built-up limits of the village. Not all application sites are the same and each site should be assessed on a case-by-case basis.  This site is different to the land adjacent to Wise Crescent in that it is surrounded by open countryside and does not have development on 3 sides. </w:t>
      </w:r>
    </w:p>
    <w:p w14:paraId="2328DA0F" w14:textId="77777777" w:rsidR="006978CC" w:rsidRPr="0040079E" w:rsidRDefault="006978CC" w:rsidP="006978CC">
      <w:pPr>
        <w:pStyle w:val="ListParagraph"/>
        <w:numPr>
          <w:ilvl w:val="0"/>
          <w:numId w:val="74"/>
        </w:numPr>
        <w:shd w:val="clear" w:color="auto" w:fill="FFFFFF"/>
        <w:textAlignment w:val="bottom"/>
        <w:rPr>
          <w:rFonts w:asciiTheme="minorHAnsi" w:hAnsiTheme="minorHAnsi" w:cstheme="minorHAnsi"/>
          <w:color w:val="222222"/>
          <w:szCs w:val="24"/>
          <w:lang w:eastAsia="en-GB"/>
        </w:rPr>
      </w:pPr>
      <w:r w:rsidRPr="0040079E">
        <w:rPr>
          <w:rFonts w:asciiTheme="minorHAnsi" w:hAnsiTheme="minorHAnsi" w:cstheme="minorHAnsi"/>
          <w:b/>
          <w:bCs/>
          <w:color w:val="222222"/>
          <w:szCs w:val="24"/>
          <w:lang w:eastAsia="en-GB"/>
        </w:rPr>
        <w:lastRenderedPageBreak/>
        <w:t xml:space="preserve"> </w:t>
      </w:r>
      <w:r w:rsidRPr="0040079E">
        <w:rPr>
          <w:rFonts w:asciiTheme="minorHAnsi" w:hAnsiTheme="minorHAnsi" w:cstheme="minorHAnsi"/>
          <w:b/>
          <w:bCs/>
          <w:color w:val="222222"/>
          <w:szCs w:val="24"/>
          <w:u w:val="single"/>
          <w:lang w:eastAsia="en-GB"/>
        </w:rPr>
        <w:t>Detrimental impact on the character and appearance of the area</w:t>
      </w:r>
      <w:r w:rsidRPr="0040079E">
        <w:rPr>
          <w:rFonts w:asciiTheme="minorHAnsi" w:hAnsiTheme="minorHAnsi" w:cstheme="minorHAnsi"/>
          <w:color w:val="222222"/>
          <w:szCs w:val="24"/>
          <w:u w:val="single"/>
          <w:lang w:eastAsia="en-GB"/>
        </w:rPr>
        <w:t xml:space="preserve"> – </w:t>
      </w:r>
      <w:r w:rsidRPr="0040079E">
        <w:rPr>
          <w:rFonts w:asciiTheme="minorHAnsi" w:hAnsiTheme="minorHAnsi" w:cstheme="minorHAnsi"/>
          <w:color w:val="222222"/>
          <w:szCs w:val="24"/>
          <w:lang w:eastAsia="en-GB"/>
        </w:rPr>
        <w:t>nothing has materially changed in the physical circumstances of the site therefore the same detrimental impact would occur should this application be granted.</w:t>
      </w:r>
    </w:p>
    <w:p w14:paraId="714245D1" w14:textId="77777777" w:rsidR="006978CC" w:rsidRPr="0040079E" w:rsidRDefault="006978CC" w:rsidP="006978CC">
      <w:pPr>
        <w:pStyle w:val="ListParagraph"/>
        <w:numPr>
          <w:ilvl w:val="0"/>
          <w:numId w:val="74"/>
        </w:numPr>
        <w:shd w:val="clear" w:color="auto" w:fill="FFFFFF"/>
        <w:textAlignment w:val="bottom"/>
        <w:rPr>
          <w:rFonts w:asciiTheme="minorHAnsi" w:hAnsiTheme="minorHAnsi" w:cstheme="minorHAnsi"/>
          <w:color w:val="222222"/>
          <w:szCs w:val="24"/>
          <w:lang w:eastAsia="en-GB"/>
        </w:rPr>
      </w:pPr>
      <w:r w:rsidRPr="0040079E">
        <w:rPr>
          <w:rFonts w:asciiTheme="minorHAnsi" w:hAnsiTheme="minorHAnsi" w:cstheme="minorHAnsi"/>
          <w:b/>
          <w:bCs/>
          <w:color w:val="222222"/>
          <w:szCs w:val="24"/>
          <w:lang w:eastAsia="en-GB"/>
        </w:rPr>
        <w:t xml:space="preserve">Fringford is now classed as a small village by Cherwell District Council, it has already been classed as unsustainable </w:t>
      </w:r>
      <w:r w:rsidRPr="0040079E">
        <w:rPr>
          <w:rFonts w:asciiTheme="minorHAnsi" w:hAnsiTheme="minorHAnsi" w:cstheme="minorHAnsi"/>
          <w:color w:val="222222"/>
          <w:szCs w:val="24"/>
          <w:lang w:eastAsia="en-GB"/>
        </w:rPr>
        <w:t>in terms of services, facilities, and public transport by an Appeal Inspector (APP/C3105/W/18/3204920 Fringford Cottage).</w:t>
      </w:r>
    </w:p>
    <w:p w14:paraId="167D5100" w14:textId="77777777" w:rsidR="006978CC" w:rsidRPr="0040079E" w:rsidRDefault="006978CC" w:rsidP="006978CC">
      <w:pPr>
        <w:pStyle w:val="ListParagraph"/>
        <w:numPr>
          <w:ilvl w:val="0"/>
          <w:numId w:val="74"/>
        </w:numPr>
        <w:shd w:val="clear" w:color="auto" w:fill="FFFFFF"/>
        <w:textAlignment w:val="bottom"/>
        <w:rPr>
          <w:rFonts w:asciiTheme="minorHAnsi" w:hAnsiTheme="minorHAnsi" w:cstheme="minorHAnsi"/>
          <w:color w:val="222222"/>
          <w:szCs w:val="24"/>
          <w:lang w:eastAsia="en-GB"/>
        </w:rPr>
      </w:pPr>
      <w:r w:rsidRPr="0040079E">
        <w:rPr>
          <w:rFonts w:asciiTheme="minorHAnsi" w:hAnsiTheme="minorHAnsi" w:cstheme="minorHAnsi"/>
          <w:b/>
          <w:bCs/>
          <w:color w:val="222222"/>
          <w:szCs w:val="24"/>
          <w:lang w:eastAsia="en-GB"/>
        </w:rPr>
        <w:t>Drainage matters – no alternative means of surface water disposal has been proposed.</w:t>
      </w:r>
    </w:p>
    <w:p w14:paraId="60991A08" w14:textId="77777777" w:rsidR="006978CC" w:rsidRPr="0040079E" w:rsidRDefault="006978CC" w:rsidP="006978CC">
      <w:pPr>
        <w:shd w:val="clear" w:color="auto" w:fill="FFFFFF"/>
        <w:textAlignment w:val="bottom"/>
        <w:rPr>
          <w:rFonts w:asciiTheme="minorHAnsi" w:hAnsiTheme="minorHAnsi" w:cstheme="minorHAnsi"/>
          <w:color w:val="222222"/>
          <w:szCs w:val="24"/>
          <w:lang w:eastAsia="en-GB"/>
        </w:rPr>
      </w:pPr>
    </w:p>
    <w:p w14:paraId="11865ACB" w14:textId="176A9C0E" w:rsidR="006978CC" w:rsidRPr="00E5486F" w:rsidRDefault="006978CC" w:rsidP="009A7461">
      <w:pPr>
        <w:pStyle w:val="ListParagraph"/>
        <w:tabs>
          <w:tab w:val="left" w:pos="1890"/>
          <w:tab w:val="left" w:pos="6390"/>
        </w:tabs>
        <w:rPr>
          <w:rFonts w:asciiTheme="minorHAnsi" w:hAnsiTheme="minorHAnsi" w:cstheme="minorHAnsi"/>
          <w:szCs w:val="24"/>
        </w:rPr>
      </w:pPr>
      <w:r>
        <w:rPr>
          <w:rFonts w:asciiTheme="minorHAnsi" w:hAnsiTheme="minorHAnsi" w:cstheme="minorHAnsi"/>
          <w:szCs w:val="24"/>
        </w:rPr>
        <w:t>The full version of the Parish Council’s objections can be found in Appendix B.</w:t>
      </w:r>
    </w:p>
    <w:p w14:paraId="043B37C8" w14:textId="686D2A8B" w:rsidR="00EB2906" w:rsidRPr="009A7461" w:rsidRDefault="00EB2906" w:rsidP="009A7461">
      <w:pPr>
        <w:tabs>
          <w:tab w:val="left" w:pos="1890"/>
          <w:tab w:val="left" w:pos="6390"/>
        </w:tabs>
        <w:ind w:left="360"/>
        <w:rPr>
          <w:rFonts w:asciiTheme="minorHAnsi" w:hAnsiTheme="minorHAnsi" w:cstheme="minorHAnsi"/>
          <w:szCs w:val="24"/>
        </w:rPr>
      </w:pPr>
    </w:p>
    <w:p w14:paraId="21F70A0E" w14:textId="6ACD26F2" w:rsidR="00F95945" w:rsidRPr="00F95945" w:rsidRDefault="001F10A7" w:rsidP="00F95945">
      <w:pPr>
        <w:pStyle w:val="ListParagraph"/>
        <w:numPr>
          <w:ilvl w:val="0"/>
          <w:numId w:val="71"/>
        </w:numPr>
        <w:tabs>
          <w:tab w:val="left" w:pos="1890"/>
          <w:tab w:val="left" w:pos="6390"/>
        </w:tabs>
        <w:rPr>
          <w:rFonts w:asciiTheme="minorHAnsi" w:hAnsiTheme="minorHAnsi" w:cstheme="minorHAnsi"/>
          <w:szCs w:val="24"/>
        </w:rPr>
      </w:pPr>
      <w:r w:rsidRPr="00F95945">
        <w:rPr>
          <w:rFonts w:asciiTheme="minorHAnsi" w:hAnsiTheme="minorHAnsi" w:cstheme="minorHAnsi"/>
          <w:b/>
          <w:bCs/>
          <w:szCs w:val="24"/>
        </w:rPr>
        <w:t>HS2 projects</w:t>
      </w:r>
      <w:r>
        <w:rPr>
          <w:rFonts w:asciiTheme="minorHAnsi" w:hAnsiTheme="minorHAnsi" w:cstheme="minorHAnsi"/>
          <w:szCs w:val="24"/>
        </w:rPr>
        <w:t xml:space="preserve"> – </w:t>
      </w:r>
      <w:r w:rsidRPr="009A7461">
        <w:rPr>
          <w:rFonts w:asciiTheme="minorHAnsi" w:hAnsiTheme="minorHAnsi" w:cstheme="minorHAnsi"/>
          <w:b/>
          <w:bCs/>
          <w:szCs w:val="24"/>
        </w:rPr>
        <w:t>Road across the Green</w:t>
      </w:r>
      <w:r>
        <w:rPr>
          <w:rFonts w:asciiTheme="minorHAnsi" w:hAnsiTheme="minorHAnsi" w:cstheme="minorHAnsi"/>
          <w:szCs w:val="24"/>
        </w:rPr>
        <w:t xml:space="preserve"> – </w:t>
      </w:r>
      <w:r w:rsidR="00F95945">
        <w:rPr>
          <w:rFonts w:asciiTheme="minorHAnsi" w:hAnsiTheme="minorHAnsi" w:cstheme="minorHAnsi"/>
          <w:szCs w:val="24"/>
        </w:rPr>
        <w:t xml:space="preserve">A resident raised a question on the width </w:t>
      </w:r>
      <w:r>
        <w:rPr>
          <w:rFonts w:asciiTheme="minorHAnsi" w:hAnsiTheme="minorHAnsi" w:cstheme="minorHAnsi"/>
          <w:szCs w:val="24"/>
        </w:rPr>
        <w:t>of the carriageway</w:t>
      </w:r>
      <w:r w:rsidR="00F95945">
        <w:rPr>
          <w:rFonts w:asciiTheme="minorHAnsi" w:hAnsiTheme="minorHAnsi" w:cstheme="minorHAnsi"/>
          <w:szCs w:val="24"/>
        </w:rPr>
        <w:t xml:space="preserve"> after the work has been carried out</w:t>
      </w:r>
      <w:r>
        <w:rPr>
          <w:rFonts w:asciiTheme="minorHAnsi" w:hAnsiTheme="minorHAnsi" w:cstheme="minorHAnsi"/>
          <w:szCs w:val="24"/>
        </w:rPr>
        <w:t>,</w:t>
      </w:r>
      <w:r w:rsidR="00F95945">
        <w:rPr>
          <w:rFonts w:asciiTheme="minorHAnsi" w:hAnsiTheme="minorHAnsi" w:cstheme="minorHAnsi"/>
          <w:szCs w:val="24"/>
        </w:rPr>
        <w:t xml:space="preserve"> and what </w:t>
      </w:r>
      <w:proofErr w:type="gramStart"/>
      <w:r w:rsidR="00F95945">
        <w:rPr>
          <w:rFonts w:asciiTheme="minorHAnsi" w:hAnsiTheme="minorHAnsi" w:cstheme="minorHAnsi"/>
          <w:szCs w:val="24"/>
        </w:rPr>
        <w:t>will</w:t>
      </w:r>
      <w:r w:rsidR="006978CC">
        <w:rPr>
          <w:rFonts w:asciiTheme="minorHAnsi" w:hAnsiTheme="minorHAnsi" w:cstheme="minorHAnsi"/>
          <w:szCs w:val="24"/>
        </w:rPr>
        <w:t xml:space="preserve"> </w:t>
      </w:r>
      <w:r>
        <w:rPr>
          <w:rFonts w:asciiTheme="minorHAnsi" w:hAnsiTheme="minorHAnsi" w:cstheme="minorHAnsi"/>
          <w:szCs w:val="24"/>
        </w:rPr>
        <w:t xml:space="preserve"> measures</w:t>
      </w:r>
      <w:proofErr w:type="gramEnd"/>
      <w:r>
        <w:rPr>
          <w:rFonts w:asciiTheme="minorHAnsi" w:hAnsiTheme="minorHAnsi" w:cstheme="minorHAnsi"/>
          <w:szCs w:val="24"/>
        </w:rPr>
        <w:t xml:space="preserve"> </w:t>
      </w:r>
      <w:r w:rsidR="006978CC">
        <w:rPr>
          <w:rFonts w:asciiTheme="minorHAnsi" w:hAnsiTheme="minorHAnsi" w:cstheme="minorHAnsi"/>
          <w:szCs w:val="24"/>
        </w:rPr>
        <w:t xml:space="preserve">will be </w:t>
      </w:r>
      <w:r>
        <w:rPr>
          <w:rFonts w:asciiTheme="minorHAnsi" w:hAnsiTheme="minorHAnsi" w:cstheme="minorHAnsi"/>
          <w:szCs w:val="24"/>
        </w:rPr>
        <w:t xml:space="preserve">taken to </w:t>
      </w:r>
      <w:r w:rsidR="00293207">
        <w:rPr>
          <w:rFonts w:asciiTheme="minorHAnsi" w:hAnsiTheme="minorHAnsi" w:cstheme="minorHAnsi"/>
          <w:szCs w:val="24"/>
        </w:rPr>
        <w:t>prevent</w:t>
      </w:r>
      <w:r>
        <w:rPr>
          <w:rFonts w:asciiTheme="minorHAnsi" w:hAnsiTheme="minorHAnsi" w:cstheme="minorHAnsi"/>
          <w:szCs w:val="24"/>
        </w:rPr>
        <w:t xml:space="preserve"> people parking on the carriageway obstructing the access for residents </w:t>
      </w:r>
      <w:r w:rsidR="006978CC">
        <w:rPr>
          <w:rFonts w:asciiTheme="minorHAnsi" w:hAnsiTheme="minorHAnsi" w:cstheme="minorHAnsi"/>
          <w:szCs w:val="24"/>
        </w:rPr>
        <w:t xml:space="preserve">driving towards </w:t>
      </w:r>
      <w:r w:rsidR="00F95945">
        <w:rPr>
          <w:rFonts w:asciiTheme="minorHAnsi" w:hAnsiTheme="minorHAnsi" w:cstheme="minorHAnsi"/>
          <w:szCs w:val="24"/>
        </w:rPr>
        <w:t>Rectory Lane or preventing access of emergency services vehicles.</w:t>
      </w:r>
    </w:p>
    <w:p w14:paraId="730A33E5" w14:textId="713F138C" w:rsidR="00293207" w:rsidRPr="006978CC" w:rsidRDefault="00F95945" w:rsidP="0040079E">
      <w:pPr>
        <w:pStyle w:val="ListParagraph"/>
        <w:numPr>
          <w:ilvl w:val="0"/>
          <w:numId w:val="71"/>
        </w:numPr>
        <w:tabs>
          <w:tab w:val="left" w:pos="1890"/>
          <w:tab w:val="left" w:pos="6390"/>
        </w:tabs>
        <w:rPr>
          <w:rFonts w:asciiTheme="minorHAnsi" w:hAnsiTheme="minorHAnsi" w:cstheme="minorHAnsi"/>
          <w:szCs w:val="24"/>
        </w:rPr>
      </w:pPr>
      <w:r w:rsidRPr="006978CC">
        <w:rPr>
          <w:rFonts w:asciiTheme="minorHAnsi" w:hAnsiTheme="minorHAnsi" w:cstheme="minorHAnsi"/>
          <w:szCs w:val="24"/>
        </w:rPr>
        <w:t xml:space="preserve">Cllr Hope asked the resident if they could submit their query in writing for the Council to follow up </w:t>
      </w:r>
      <w:r w:rsidR="006978CC" w:rsidRPr="006978CC">
        <w:rPr>
          <w:rFonts w:asciiTheme="minorHAnsi" w:hAnsiTheme="minorHAnsi" w:cstheme="minorHAnsi"/>
          <w:szCs w:val="24"/>
        </w:rPr>
        <w:t xml:space="preserve">with OCC Highways who are leading this project.  Feedback will be provided at the next meeting. </w:t>
      </w:r>
    </w:p>
    <w:p w14:paraId="653B57A2" w14:textId="7B73CC86" w:rsidR="00293207" w:rsidRDefault="006978CC" w:rsidP="00F95945">
      <w:pPr>
        <w:pStyle w:val="ListParagraph"/>
        <w:numPr>
          <w:ilvl w:val="0"/>
          <w:numId w:val="71"/>
        </w:numPr>
        <w:tabs>
          <w:tab w:val="left" w:pos="1890"/>
          <w:tab w:val="left" w:pos="6390"/>
        </w:tabs>
        <w:rPr>
          <w:rFonts w:asciiTheme="minorHAnsi" w:hAnsiTheme="minorHAnsi" w:cstheme="minorHAnsi"/>
          <w:szCs w:val="24"/>
        </w:rPr>
      </w:pPr>
      <w:r>
        <w:rPr>
          <w:rFonts w:asciiTheme="minorHAnsi" w:hAnsiTheme="minorHAnsi" w:cstheme="minorHAnsi"/>
          <w:b/>
          <w:bCs/>
          <w:szCs w:val="24"/>
        </w:rPr>
        <w:t xml:space="preserve">Village </w:t>
      </w:r>
      <w:r w:rsidR="00F95945" w:rsidRPr="00F95945">
        <w:rPr>
          <w:rFonts w:asciiTheme="minorHAnsi" w:hAnsiTheme="minorHAnsi" w:cstheme="minorHAnsi"/>
          <w:b/>
          <w:bCs/>
          <w:szCs w:val="24"/>
        </w:rPr>
        <w:t>History Group</w:t>
      </w:r>
      <w:r w:rsidR="00F95945">
        <w:rPr>
          <w:rFonts w:asciiTheme="minorHAnsi" w:hAnsiTheme="minorHAnsi" w:cstheme="minorHAnsi"/>
          <w:szCs w:val="24"/>
        </w:rPr>
        <w:t xml:space="preserve"> - </w:t>
      </w:r>
      <w:r>
        <w:rPr>
          <w:rFonts w:asciiTheme="minorHAnsi" w:hAnsiTheme="minorHAnsi" w:cstheme="minorHAnsi"/>
          <w:szCs w:val="24"/>
        </w:rPr>
        <w:t>A</w:t>
      </w:r>
      <w:r w:rsidR="00F95945">
        <w:rPr>
          <w:rFonts w:asciiTheme="minorHAnsi" w:hAnsiTheme="minorHAnsi" w:cstheme="minorHAnsi"/>
          <w:szCs w:val="24"/>
        </w:rPr>
        <w:t xml:space="preserve"> resident also confirmed that the </w:t>
      </w:r>
      <w:r>
        <w:rPr>
          <w:rFonts w:asciiTheme="minorHAnsi" w:hAnsiTheme="minorHAnsi" w:cstheme="minorHAnsi"/>
          <w:szCs w:val="24"/>
        </w:rPr>
        <w:t>m</w:t>
      </w:r>
      <w:r w:rsidR="00293207">
        <w:rPr>
          <w:rFonts w:asciiTheme="minorHAnsi" w:hAnsiTheme="minorHAnsi" w:cstheme="minorHAnsi"/>
          <w:szCs w:val="24"/>
        </w:rPr>
        <w:t xml:space="preserve">embers of the </w:t>
      </w:r>
      <w:r w:rsidR="00F95945">
        <w:rPr>
          <w:rFonts w:asciiTheme="minorHAnsi" w:hAnsiTheme="minorHAnsi" w:cstheme="minorHAnsi"/>
          <w:szCs w:val="24"/>
        </w:rPr>
        <w:t>H</w:t>
      </w:r>
      <w:r w:rsidR="00293207">
        <w:rPr>
          <w:rFonts w:asciiTheme="minorHAnsi" w:hAnsiTheme="minorHAnsi" w:cstheme="minorHAnsi"/>
          <w:szCs w:val="24"/>
        </w:rPr>
        <w:t xml:space="preserve">istory </w:t>
      </w:r>
      <w:proofErr w:type="gramStart"/>
      <w:r w:rsidR="00F95945">
        <w:rPr>
          <w:rFonts w:asciiTheme="minorHAnsi" w:hAnsiTheme="minorHAnsi" w:cstheme="minorHAnsi"/>
          <w:szCs w:val="24"/>
        </w:rPr>
        <w:t>Gr</w:t>
      </w:r>
      <w:r w:rsidR="00293207">
        <w:rPr>
          <w:rFonts w:asciiTheme="minorHAnsi" w:hAnsiTheme="minorHAnsi" w:cstheme="minorHAnsi"/>
          <w:szCs w:val="24"/>
        </w:rPr>
        <w:t xml:space="preserve">oup </w:t>
      </w:r>
      <w:r w:rsidR="00F95945">
        <w:rPr>
          <w:rFonts w:asciiTheme="minorHAnsi" w:hAnsiTheme="minorHAnsi" w:cstheme="minorHAnsi"/>
          <w:szCs w:val="24"/>
        </w:rPr>
        <w:t xml:space="preserve"> confirmed</w:t>
      </w:r>
      <w:proofErr w:type="gramEnd"/>
      <w:r w:rsidR="00F95945">
        <w:rPr>
          <w:rFonts w:asciiTheme="minorHAnsi" w:hAnsiTheme="minorHAnsi" w:cstheme="minorHAnsi"/>
          <w:szCs w:val="24"/>
        </w:rPr>
        <w:t xml:space="preserve"> that the </w:t>
      </w:r>
      <w:r w:rsidR="00293207">
        <w:rPr>
          <w:rFonts w:asciiTheme="minorHAnsi" w:hAnsiTheme="minorHAnsi" w:cstheme="minorHAnsi"/>
          <w:szCs w:val="24"/>
        </w:rPr>
        <w:t>digitisation o</w:t>
      </w:r>
      <w:r w:rsidR="00F95945">
        <w:rPr>
          <w:rFonts w:asciiTheme="minorHAnsi" w:hAnsiTheme="minorHAnsi" w:cstheme="minorHAnsi"/>
          <w:szCs w:val="24"/>
        </w:rPr>
        <w:t>f the records is</w:t>
      </w:r>
      <w:r w:rsidR="00293207">
        <w:rPr>
          <w:rFonts w:asciiTheme="minorHAnsi" w:hAnsiTheme="minorHAnsi" w:cstheme="minorHAnsi"/>
          <w:szCs w:val="24"/>
        </w:rPr>
        <w:t xml:space="preserve"> almost complete</w:t>
      </w:r>
      <w:r w:rsidR="00F95945">
        <w:rPr>
          <w:rFonts w:asciiTheme="minorHAnsi" w:hAnsiTheme="minorHAnsi" w:cstheme="minorHAnsi"/>
          <w:szCs w:val="24"/>
        </w:rPr>
        <w:t xml:space="preserve"> and what the </w:t>
      </w:r>
      <w:r>
        <w:rPr>
          <w:rFonts w:asciiTheme="minorHAnsi" w:hAnsiTheme="minorHAnsi" w:cstheme="minorHAnsi"/>
          <w:szCs w:val="24"/>
        </w:rPr>
        <w:t xml:space="preserve">Parish </w:t>
      </w:r>
      <w:r w:rsidR="00F95945">
        <w:rPr>
          <w:rFonts w:asciiTheme="minorHAnsi" w:hAnsiTheme="minorHAnsi" w:cstheme="minorHAnsi"/>
          <w:szCs w:val="24"/>
        </w:rPr>
        <w:t>Council want to do with the hard copies of the records and if these were to be sent to storage.</w:t>
      </w:r>
    </w:p>
    <w:p w14:paraId="4A3DFD0E" w14:textId="7CDAB50E" w:rsidR="00F95945" w:rsidRDefault="00F95945" w:rsidP="00F95945">
      <w:pPr>
        <w:pStyle w:val="ListParagraph"/>
        <w:numPr>
          <w:ilvl w:val="0"/>
          <w:numId w:val="71"/>
        </w:numPr>
        <w:tabs>
          <w:tab w:val="left" w:pos="1890"/>
          <w:tab w:val="left" w:pos="6390"/>
        </w:tabs>
        <w:rPr>
          <w:rFonts w:asciiTheme="minorHAnsi" w:hAnsiTheme="minorHAnsi" w:cstheme="minorHAnsi"/>
          <w:szCs w:val="24"/>
        </w:rPr>
      </w:pPr>
      <w:r>
        <w:rPr>
          <w:rFonts w:asciiTheme="minorHAnsi" w:hAnsiTheme="minorHAnsi" w:cstheme="minorHAnsi"/>
          <w:szCs w:val="24"/>
        </w:rPr>
        <w:t>Cllr Hope confirmed that this would be brought to the next meeting to</w:t>
      </w:r>
      <w:r w:rsidR="006978CC">
        <w:rPr>
          <w:rFonts w:asciiTheme="minorHAnsi" w:hAnsiTheme="minorHAnsi" w:cstheme="minorHAnsi"/>
          <w:szCs w:val="24"/>
        </w:rPr>
        <w:t xml:space="preserve"> make a decision on the paper</w:t>
      </w:r>
      <w:r>
        <w:rPr>
          <w:rFonts w:asciiTheme="minorHAnsi" w:hAnsiTheme="minorHAnsi" w:cstheme="minorHAnsi"/>
          <w:szCs w:val="24"/>
        </w:rPr>
        <w:t xml:space="preserve"> records.</w:t>
      </w:r>
    </w:p>
    <w:p w14:paraId="02A97378" w14:textId="77777777" w:rsidR="001F10A7" w:rsidRPr="00391CC6" w:rsidRDefault="001F10A7" w:rsidP="00391CC6">
      <w:pPr>
        <w:tabs>
          <w:tab w:val="left" w:pos="1890"/>
          <w:tab w:val="left" w:pos="6390"/>
        </w:tabs>
        <w:rPr>
          <w:rFonts w:asciiTheme="minorHAnsi" w:hAnsiTheme="minorHAnsi" w:cstheme="minorHAnsi"/>
          <w:szCs w:val="24"/>
        </w:rPr>
      </w:pPr>
    </w:p>
    <w:p w14:paraId="42B4FB8C" w14:textId="60D71482" w:rsidR="00845665" w:rsidRPr="00B05056" w:rsidRDefault="00845665" w:rsidP="00845665">
      <w:pPr>
        <w:pStyle w:val="ListParagraph"/>
        <w:numPr>
          <w:ilvl w:val="0"/>
          <w:numId w:val="1"/>
        </w:numPr>
        <w:tabs>
          <w:tab w:val="left" w:pos="8910"/>
        </w:tabs>
        <w:spacing w:line="276" w:lineRule="auto"/>
        <w:rPr>
          <w:rFonts w:asciiTheme="minorHAnsi" w:hAnsiTheme="minorHAnsi" w:cstheme="minorHAnsi"/>
          <w:b/>
          <w:szCs w:val="24"/>
        </w:rPr>
      </w:pPr>
      <w:r w:rsidRPr="009D20BF">
        <w:rPr>
          <w:rFonts w:asciiTheme="minorHAnsi" w:hAnsiTheme="minorHAnsi" w:cstheme="minorHAnsi"/>
          <w:b/>
          <w:szCs w:val="24"/>
        </w:rPr>
        <w:t xml:space="preserve">Updates from County &amp; District Councillors </w:t>
      </w:r>
    </w:p>
    <w:p w14:paraId="23B85847" w14:textId="4F062A03" w:rsidR="002B2F30" w:rsidRDefault="0018461E" w:rsidP="000C112B">
      <w:pPr>
        <w:pStyle w:val="ListParagraph"/>
        <w:numPr>
          <w:ilvl w:val="0"/>
          <w:numId w:val="71"/>
        </w:numPr>
        <w:tabs>
          <w:tab w:val="left" w:pos="1890"/>
          <w:tab w:val="left" w:pos="6390"/>
        </w:tabs>
        <w:rPr>
          <w:rFonts w:asciiTheme="minorHAnsi" w:hAnsiTheme="minorHAnsi" w:cstheme="minorHAnsi"/>
          <w:szCs w:val="24"/>
        </w:rPr>
      </w:pPr>
      <w:r>
        <w:rPr>
          <w:rFonts w:asciiTheme="minorHAnsi" w:hAnsiTheme="minorHAnsi" w:cstheme="minorHAnsi"/>
          <w:szCs w:val="24"/>
        </w:rPr>
        <w:t>No update provided</w:t>
      </w:r>
      <w:r w:rsidR="007F4C6D">
        <w:rPr>
          <w:rFonts w:asciiTheme="minorHAnsi" w:hAnsiTheme="minorHAnsi" w:cstheme="minorHAnsi"/>
          <w:szCs w:val="24"/>
        </w:rPr>
        <w:t>.</w:t>
      </w:r>
    </w:p>
    <w:p w14:paraId="65A2988F" w14:textId="77777777" w:rsidR="0067210C" w:rsidRDefault="0067210C" w:rsidP="000C112B">
      <w:pPr>
        <w:pStyle w:val="ListParagraph"/>
        <w:tabs>
          <w:tab w:val="left" w:pos="1890"/>
          <w:tab w:val="left" w:pos="6390"/>
        </w:tabs>
        <w:ind w:left="1080"/>
        <w:rPr>
          <w:rFonts w:asciiTheme="minorHAnsi" w:hAnsiTheme="minorHAnsi" w:cstheme="minorHAnsi"/>
          <w:szCs w:val="24"/>
        </w:rPr>
      </w:pPr>
    </w:p>
    <w:p w14:paraId="17CC2F49" w14:textId="77777777" w:rsidR="00B05056" w:rsidRPr="00B05056" w:rsidRDefault="00845665" w:rsidP="00845665">
      <w:pPr>
        <w:pStyle w:val="ListParagraph"/>
        <w:numPr>
          <w:ilvl w:val="0"/>
          <w:numId w:val="1"/>
        </w:numPr>
        <w:tabs>
          <w:tab w:val="left" w:pos="8910"/>
        </w:tabs>
        <w:spacing w:line="276" w:lineRule="auto"/>
        <w:rPr>
          <w:rFonts w:asciiTheme="minorHAnsi" w:hAnsiTheme="minorHAnsi" w:cstheme="minorHAnsi"/>
          <w:b/>
          <w:szCs w:val="24"/>
        </w:rPr>
      </w:pPr>
      <w:r w:rsidRPr="009D20BF">
        <w:rPr>
          <w:rFonts w:asciiTheme="minorHAnsi" w:hAnsiTheme="minorHAnsi" w:cstheme="minorHAnsi"/>
          <w:b/>
          <w:szCs w:val="24"/>
        </w:rPr>
        <w:t>To approve the Minutes</w:t>
      </w:r>
      <w:r w:rsidRPr="009D20BF">
        <w:rPr>
          <w:rFonts w:asciiTheme="minorHAnsi" w:hAnsiTheme="minorHAnsi" w:cstheme="minorHAnsi"/>
          <w:szCs w:val="24"/>
        </w:rPr>
        <w:t xml:space="preserve"> </w:t>
      </w:r>
      <w:r w:rsidRPr="009D20BF">
        <w:rPr>
          <w:rFonts w:asciiTheme="minorHAnsi" w:hAnsiTheme="minorHAnsi" w:cstheme="minorHAnsi"/>
          <w:b/>
          <w:bCs/>
          <w:szCs w:val="24"/>
        </w:rPr>
        <w:t>of the last Parish Council Meeting</w:t>
      </w:r>
      <w:r w:rsidRPr="009D20BF">
        <w:rPr>
          <w:rFonts w:asciiTheme="minorHAnsi" w:hAnsiTheme="minorHAnsi" w:cstheme="minorHAnsi"/>
          <w:szCs w:val="24"/>
        </w:rPr>
        <w:t xml:space="preserve">. </w:t>
      </w:r>
    </w:p>
    <w:p w14:paraId="3422FB28" w14:textId="579204BA" w:rsidR="00845665" w:rsidRDefault="00A43DCF" w:rsidP="000C112B">
      <w:pPr>
        <w:pStyle w:val="ListParagraph"/>
        <w:numPr>
          <w:ilvl w:val="0"/>
          <w:numId w:val="71"/>
        </w:numPr>
        <w:tabs>
          <w:tab w:val="left" w:pos="1890"/>
          <w:tab w:val="left" w:pos="6390"/>
        </w:tabs>
        <w:rPr>
          <w:rFonts w:asciiTheme="minorHAnsi" w:hAnsiTheme="minorHAnsi" w:cstheme="minorHAnsi"/>
          <w:szCs w:val="24"/>
        </w:rPr>
      </w:pPr>
      <w:r w:rsidRPr="009D20BF">
        <w:rPr>
          <w:rFonts w:asciiTheme="minorHAnsi" w:hAnsiTheme="minorHAnsi" w:cstheme="minorHAnsi"/>
          <w:szCs w:val="24"/>
        </w:rPr>
        <w:t xml:space="preserve">The minutes </w:t>
      </w:r>
      <w:r w:rsidR="00845665" w:rsidRPr="009D20BF">
        <w:rPr>
          <w:rFonts w:asciiTheme="minorHAnsi" w:hAnsiTheme="minorHAnsi" w:cstheme="minorHAnsi"/>
          <w:szCs w:val="24"/>
        </w:rPr>
        <w:t>were approved as a true record of the meeting.</w:t>
      </w:r>
    </w:p>
    <w:p w14:paraId="4CD1D26A" w14:textId="77777777" w:rsidR="0067210C" w:rsidRDefault="0067210C" w:rsidP="000C112B">
      <w:pPr>
        <w:pStyle w:val="ListParagraph"/>
        <w:tabs>
          <w:tab w:val="left" w:pos="1890"/>
          <w:tab w:val="left" w:pos="6390"/>
        </w:tabs>
        <w:ind w:left="1080"/>
        <w:rPr>
          <w:rFonts w:asciiTheme="minorHAnsi" w:hAnsiTheme="minorHAnsi" w:cstheme="minorHAnsi"/>
          <w:szCs w:val="24"/>
        </w:rPr>
      </w:pPr>
    </w:p>
    <w:p w14:paraId="227B7D30" w14:textId="52E12EE0" w:rsidR="005C5D8A" w:rsidRDefault="00845665" w:rsidP="00D35168">
      <w:pPr>
        <w:pStyle w:val="ListParagraph"/>
        <w:numPr>
          <w:ilvl w:val="0"/>
          <w:numId w:val="1"/>
        </w:numPr>
        <w:tabs>
          <w:tab w:val="left" w:pos="8910"/>
        </w:tabs>
        <w:spacing w:line="276" w:lineRule="auto"/>
        <w:rPr>
          <w:rFonts w:asciiTheme="minorHAnsi" w:hAnsiTheme="minorHAnsi" w:cstheme="minorHAnsi"/>
          <w:b/>
          <w:szCs w:val="24"/>
        </w:rPr>
      </w:pPr>
      <w:r w:rsidRPr="009D20BF">
        <w:rPr>
          <w:rFonts w:asciiTheme="minorHAnsi" w:hAnsiTheme="minorHAnsi" w:cstheme="minorHAnsi"/>
          <w:b/>
          <w:szCs w:val="24"/>
        </w:rPr>
        <w:t>Finance</w:t>
      </w:r>
      <w:bookmarkStart w:id="1" w:name="_Hlk106648287"/>
      <w:r w:rsidR="005C5D8A" w:rsidRPr="00D35168">
        <w:rPr>
          <w:rFonts w:asciiTheme="minorHAnsi" w:hAnsiTheme="minorHAnsi" w:cstheme="minorHAnsi"/>
          <w:b/>
          <w:szCs w:val="24"/>
        </w:rPr>
        <w:t xml:space="preserve">  </w:t>
      </w:r>
    </w:p>
    <w:p w14:paraId="60DBF442" w14:textId="31627EE0" w:rsidR="002E6F03" w:rsidRPr="000C112B" w:rsidRDefault="00167EB4" w:rsidP="000C112B">
      <w:pPr>
        <w:pStyle w:val="ListParagraph"/>
        <w:numPr>
          <w:ilvl w:val="0"/>
          <w:numId w:val="71"/>
        </w:numPr>
        <w:tabs>
          <w:tab w:val="left" w:pos="1890"/>
          <w:tab w:val="left" w:pos="6390"/>
        </w:tabs>
        <w:rPr>
          <w:rFonts w:asciiTheme="minorHAnsi" w:hAnsiTheme="minorHAnsi" w:cstheme="minorHAnsi"/>
          <w:bCs/>
          <w:szCs w:val="24"/>
        </w:rPr>
      </w:pPr>
      <w:r w:rsidRPr="000C112B">
        <w:rPr>
          <w:rFonts w:asciiTheme="minorHAnsi" w:hAnsiTheme="minorHAnsi" w:cstheme="minorHAnsi"/>
          <w:b/>
          <w:szCs w:val="24"/>
        </w:rPr>
        <w:t xml:space="preserve">Financial </w:t>
      </w:r>
      <w:r w:rsidR="002E6F03" w:rsidRPr="000C112B">
        <w:rPr>
          <w:rFonts w:asciiTheme="minorHAnsi" w:hAnsiTheme="minorHAnsi" w:cstheme="minorHAnsi"/>
          <w:b/>
          <w:szCs w:val="24"/>
        </w:rPr>
        <w:t>Spreadsheet</w:t>
      </w:r>
      <w:r w:rsidR="002E6F03" w:rsidRPr="002E6F03">
        <w:rPr>
          <w:rFonts w:asciiTheme="minorHAnsi" w:hAnsiTheme="minorHAnsi" w:cstheme="minorHAnsi"/>
          <w:bCs/>
          <w:szCs w:val="24"/>
        </w:rPr>
        <w:t xml:space="preserve"> –</w:t>
      </w:r>
      <w:r w:rsidRPr="000C112B">
        <w:rPr>
          <w:rFonts w:asciiTheme="minorHAnsi" w:hAnsiTheme="minorHAnsi" w:cstheme="minorHAnsi"/>
          <w:bCs/>
          <w:szCs w:val="24"/>
        </w:rPr>
        <w:t xml:space="preserve"> Councillors received the monthly Reconciliation. </w:t>
      </w:r>
    </w:p>
    <w:p w14:paraId="2902C8D5" w14:textId="1CB737B8" w:rsidR="002E6F03" w:rsidRPr="000C112B" w:rsidRDefault="002E6F03" w:rsidP="000C112B">
      <w:pPr>
        <w:pStyle w:val="ListParagraph"/>
        <w:numPr>
          <w:ilvl w:val="0"/>
          <w:numId w:val="71"/>
        </w:numPr>
        <w:tabs>
          <w:tab w:val="left" w:pos="1890"/>
          <w:tab w:val="left" w:pos="6390"/>
        </w:tabs>
        <w:rPr>
          <w:rFonts w:asciiTheme="minorHAnsi" w:hAnsiTheme="minorHAnsi" w:cstheme="minorHAnsi"/>
          <w:bCs/>
          <w:szCs w:val="24"/>
        </w:rPr>
      </w:pPr>
      <w:r w:rsidRPr="000C112B">
        <w:rPr>
          <w:rFonts w:asciiTheme="minorHAnsi" w:hAnsiTheme="minorHAnsi" w:cstheme="minorHAnsi"/>
          <w:b/>
          <w:szCs w:val="24"/>
        </w:rPr>
        <w:t>Invoices to pay</w:t>
      </w:r>
      <w:r w:rsidRPr="00EC46D2">
        <w:rPr>
          <w:rFonts w:asciiTheme="minorHAnsi" w:hAnsiTheme="minorHAnsi" w:cstheme="minorHAnsi"/>
          <w:bCs/>
          <w:szCs w:val="24"/>
        </w:rPr>
        <w:t xml:space="preserve"> -</w:t>
      </w:r>
      <w:r w:rsidR="00167EB4" w:rsidRPr="00EC46D2">
        <w:rPr>
          <w:rFonts w:asciiTheme="minorHAnsi" w:hAnsiTheme="minorHAnsi" w:cstheme="minorHAnsi"/>
          <w:bCs/>
          <w:szCs w:val="24"/>
        </w:rPr>
        <w:t xml:space="preserve"> </w:t>
      </w:r>
      <w:r w:rsidR="00154883">
        <w:rPr>
          <w:rFonts w:asciiTheme="minorHAnsi" w:hAnsiTheme="minorHAnsi" w:cstheme="minorHAnsi"/>
          <w:bCs/>
          <w:szCs w:val="24"/>
        </w:rPr>
        <w:t>i</w:t>
      </w:r>
      <w:r w:rsidR="00167EB4" w:rsidRPr="000C112B">
        <w:rPr>
          <w:rFonts w:asciiTheme="minorHAnsi" w:hAnsiTheme="minorHAnsi" w:cstheme="minorHAnsi"/>
          <w:bCs/>
          <w:szCs w:val="24"/>
        </w:rPr>
        <w:t xml:space="preserve">nvoices were reviewed and approved by </w:t>
      </w:r>
      <w:r w:rsidR="00E55DD3" w:rsidRPr="000C112B">
        <w:rPr>
          <w:rFonts w:asciiTheme="minorHAnsi" w:hAnsiTheme="minorHAnsi" w:cstheme="minorHAnsi"/>
          <w:bCs/>
          <w:szCs w:val="24"/>
        </w:rPr>
        <w:t>th</w:t>
      </w:r>
      <w:r w:rsidR="00EC2F7D">
        <w:rPr>
          <w:rFonts w:asciiTheme="minorHAnsi" w:hAnsiTheme="minorHAnsi" w:cstheme="minorHAnsi"/>
          <w:bCs/>
          <w:szCs w:val="24"/>
        </w:rPr>
        <w:t>e</w:t>
      </w:r>
      <w:r w:rsidR="00167EB4" w:rsidRPr="000C112B">
        <w:rPr>
          <w:rFonts w:asciiTheme="minorHAnsi" w:hAnsiTheme="minorHAnsi" w:cstheme="minorHAnsi"/>
          <w:bCs/>
          <w:szCs w:val="24"/>
        </w:rPr>
        <w:t xml:space="preserve"> </w:t>
      </w:r>
      <w:r w:rsidR="00E55DD3">
        <w:rPr>
          <w:rFonts w:asciiTheme="minorHAnsi" w:hAnsiTheme="minorHAnsi" w:cstheme="minorHAnsi"/>
          <w:bCs/>
          <w:szCs w:val="24"/>
        </w:rPr>
        <w:t xml:space="preserve">Parish </w:t>
      </w:r>
      <w:r w:rsidR="00167EB4" w:rsidRPr="000C112B">
        <w:rPr>
          <w:rFonts w:asciiTheme="minorHAnsi" w:hAnsiTheme="minorHAnsi" w:cstheme="minorHAnsi"/>
          <w:bCs/>
          <w:szCs w:val="24"/>
        </w:rPr>
        <w:t xml:space="preserve">Council. </w:t>
      </w:r>
    </w:p>
    <w:p w14:paraId="3C9959A8" w14:textId="5CAE0D98" w:rsidR="000721BC" w:rsidRDefault="00561132" w:rsidP="000C112B">
      <w:pPr>
        <w:pStyle w:val="ListParagraph"/>
        <w:numPr>
          <w:ilvl w:val="0"/>
          <w:numId w:val="71"/>
        </w:numPr>
        <w:tabs>
          <w:tab w:val="left" w:pos="1890"/>
          <w:tab w:val="left" w:pos="6390"/>
        </w:tabs>
        <w:rPr>
          <w:rFonts w:asciiTheme="minorHAnsi" w:hAnsiTheme="minorHAnsi" w:cstheme="minorHAnsi"/>
          <w:bCs/>
          <w:szCs w:val="24"/>
        </w:rPr>
      </w:pPr>
      <w:r>
        <w:rPr>
          <w:rFonts w:asciiTheme="minorHAnsi" w:hAnsiTheme="minorHAnsi" w:cstheme="minorHAnsi"/>
          <w:b/>
          <w:szCs w:val="24"/>
        </w:rPr>
        <w:t xml:space="preserve">To receive an update on the </w:t>
      </w:r>
      <w:r w:rsidR="0037466C" w:rsidRPr="0037466C">
        <w:rPr>
          <w:rFonts w:asciiTheme="minorHAnsi" w:hAnsiTheme="minorHAnsi" w:cstheme="minorHAnsi"/>
          <w:b/>
          <w:szCs w:val="24"/>
        </w:rPr>
        <w:t>changing</w:t>
      </w:r>
      <w:r>
        <w:rPr>
          <w:rFonts w:asciiTheme="minorHAnsi" w:hAnsiTheme="minorHAnsi" w:cstheme="minorHAnsi"/>
          <w:b/>
          <w:szCs w:val="24"/>
        </w:rPr>
        <w:t xml:space="preserve"> of</w:t>
      </w:r>
      <w:r w:rsidR="0037466C" w:rsidRPr="0037466C">
        <w:rPr>
          <w:rFonts w:asciiTheme="minorHAnsi" w:hAnsiTheme="minorHAnsi" w:cstheme="minorHAnsi"/>
          <w:b/>
          <w:szCs w:val="24"/>
        </w:rPr>
        <w:t xml:space="preserve"> banks</w:t>
      </w:r>
      <w:r>
        <w:rPr>
          <w:rFonts w:asciiTheme="minorHAnsi" w:hAnsiTheme="minorHAnsi" w:cstheme="minorHAnsi"/>
          <w:b/>
          <w:szCs w:val="24"/>
        </w:rPr>
        <w:t xml:space="preserve"> from Co-op to Lloyds</w:t>
      </w:r>
      <w:r w:rsidR="0037466C" w:rsidRPr="0037466C">
        <w:rPr>
          <w:rFonts w:asciiTheme="minorHAnsi" w:hAnsiTheme="minorHAnsi" w:cstheme="minorHAnsi"/>
          <w:b/>
          <w:bCs/>
          <w:szCs w:val="24"/>
        </w:rPr>
        <w:t xml:space="preserve"> </w:t>
      </w:r>
      <w:r w:rsidR="000721BC" w:rsidRPr="000C112B">
        <w:rPr>
          <w:rFonts w:asciiTheme="minorHAnsi" w:hAnsiTheme="minorHAnsi" w:cstheme="minorHAnsi"/>
          <w:bCs/>
          <w:szCs w:val="24"/>
        </w:rPr>
        <w:t xml:space="preserve">– </w:t>
      </w:r>
      <w:r w:rsidR="00F95945">
        <w:rPr>
          <w:rFonts w:asciiTheme="minorHAnsi" w:hAnsiTheme="minorHAnsi" w:cstheme="minorHAnsi"/>
          <w:bCs/>
          <w:szCs w:val="24"/>
        </w:rPr>
        <w:t>The Clerk updated that online banking was working for the Clerk and Cllr Harris. A new application had to be submitted for Cllr McCullagh and the mandate from to add Cllr Hope had been complete and both should receive online banking equipment by the next meeting.</w:t>
      </w:r>
    </w:p>
    <w:p w14:paraId="2FD45605" w14:textId="3BFFD7DB" w:rsidR="00F95945" w:rsidRDefault="00F95945" w:rsidP="000C112B">
      <w:pPr>
        <w:pStyle w:val="ListParagraph"/>
        <w:numPr>
          <w:ilvl w:val="0"/>
          <w:numId w:val="71"/>
        </w:numPr>
        <w:tabs>
          <w:tab w:val="left" w:pos="1890"/>
          <w:tab w:val="left" w:pos="6390"/>
        </w:tabs>
        <w:rPr>
          <w:rFonts w:asciiTheme="minorHAnsi" w:hAnsiTheme="minorHAnsi" w:cstheme="minorHAnsi"/>
          <w:bCs/>
          <w:szCs w:val="24"/>
        </w:rPr>
      </w:pPr>
      <w:r>
        <w:rPr>
          <w:rFonts w:asciiTheme="minorHAnsi" w:hAnsiTheme="minorHAnsi" w:cstheme="minorHAnsi"/>
          <w:b/>
          <w:szCs w:val="24"/>
        </w:rPr>
        <w:t>Currently the online banking has no authorisation restrictions</w:t>
      </w:r>
      <w:r w:rsidRPr="00F95945">
        <w:rPr>
          <w:rFonts w:asciiTheme="minorHAnsi" w:hAnsiTheme="minorHAnsi" w:cstheme="minorHAnsi"/>
          <w:bCs/>
          <w:szCs w:val="24"/>
        </w:rPr>
        <w:t>.</w:t>
      </w:r>
      <w:r>
        <w:rPr>
          <w:rFonts w:asciiTheme="minorHAnsi" w:hAnsiTheme="minorHAnsi" w:cstheme="minorHAnsi"/>
          <w:bCs/>
          <w:szCs w:val="24"/>
        </w:rPr>
        <w:t xml:space="preserve"> The </w:t>
      </w:r>
      <w:r w:rsidR="006978CC">
        <w:rPr>
          <w:rFonts w:asciiTheme="minorHAnsi" w:hAnsiTheme="minorHAnsi" w:cstheme="minorHAnsi"/>
          <w:bCs/>
          <w:szCs w:val="24"/>
        </w:rPr>
        <w:t xml:space="preserve">Parish </w:t>
      </w:r>
      <w:r>
        <w:rPr>
          <w:rFonts w:asciiTheme="minorHAnsi" w:hAnsiTheme="minorHAnsi" w:cstheme="minorHAnsi"/>
          <w:bCs/>
          <w:szCs w:val="24"/>
        </w:rPr>
        <w:t>Council approved the Clerk to make the current payments for May with the understanding the approval levels will be changed by the June meeting.</w:t>
      </w:r>
    </w:p>
    <w:p w14:paraId="4900EF50" w14:textId="6D60D21E" w:rsidR="00F95945" w:rsidRPr="00F95945" w:rsidRDefault="00F95945" w:rsidP="00F95945">
      <w:pPr>
        <w:pStyle w:val="ListParagraph"/>
        <w:numPr>
          <w:ilvl w:val="0"/>
          <w:numId w:val="71"/>
        </w:numPr>
        <w:tabs>
          <w:tab w:val="left" w:pos="1890"/>
          <w:tab w:val="left" w:pos="6390"/>
        </w:tabs>
        <w:rPr>
          <w:rFonts w:asciiTheme="minorHAnsi" w:hAnsiTheme="minorHAnsi" w:cstheme="minorHAnsi"/>
          <w:b/>
          <w:szCs w:val="24"/>
        </w:rPr>
      </w:pPr>
      <w:r w:rsidRPr="00F95945">
        <w:rPr>
          <w:rFonts w:asciiTheme="minorHAnsi" w:hAnsiTheme="minorHAnsi" w:cstheme="minorHAnsi"/>
          <w:b/>
          <w:szCs w:val="24"/>
        </w:rPr>
        <w:t xml:space="preserve">To approve the annual return and sign the </w:t>
      </w:r>
      <w:r w:rsidR="006978CC">
        <w:rPr>
          <w:rFonts w:asciiTheme="minorHAnsi" w:hAnsiTheme="minorHAnsi" w:cstheme="minorHAnsi"/>
          <w:b/>
          <w:szCs w:val="24"/>
        </w:rPr>
        <w:t>Annual Governance and Accountability Return 2023/24</w:t>
      </w:r>
    </w:p>
    <w:p w14:paraId="7405AD29" w14:textId="2A4CB484" w:rsidR="00F95945" w:rsidRPr="00F95945" w:rsidRDefault="00F95945" w:rsidP="00F95945">
      <w:pPr>
        <w:pStyle w:val="ListParagraph"/>
        <w:numPr>
          <w:ilvl w:val="0"/>
          <w:numId w:val="71"/>
        </w:numPr>
        <w:tabs>
          <w:tab w:val="left" w:pos="1890"/>
          <w:tab w:val="left" w:pos="6390"/>
        </w:tabs>
        <w:rPr>
          <w:rFonts w:asciiTheme="minorHAnsi" w:hAnsiTheme="minorHAnsi" w:cstheme="minorHAnsi"/>
          <w:bCs/>
          <w:szCs w:val="24"/>
        </w:rPr>
      </w:pPr>
      <w:r w:rsidRPr="00F95945">
        <w:rPr>
          <w:rFonts w:asciiTheme="minorHAnsi" w:hAnsiTheme="minorHAnsi" w:cstheme="minorHAnsi"/>
          <w:bCs/>
          <w:szCs w:val="24"/>
        </w:rPr>
        <w:t>The Council received the Internal Auditor’s report</w:t>
      </w:r>
      <w:r w:rsidR="006978CC">
        <w:rPr>
          <w:rFonts w:asciiTheme="minorHAnsi" w:hAnsiTheme="minorHAnsi" w:cstheme="minorHAnsi"/>
          <w:bCs/>
          <w:szCs w:val="24"/>
        </w:rPr>
        <w:t>.</w:t>
      </w:r>
    </w:p>
    <w:p w14:paraId="18D0E706" w14:textId="77777777" w:rsidR="00F95945" w:rsidRPr="00F95945" w:rsidRDefault="00F95945" w:rsidP="00F95945">
      <w:pPr>
        <w:pStyle w:val="ListParagraph"/>
        <w:numPr>
          <w:ilvl w:val="0"/>
          <w:numId w:val="71"/>
        </w:numPr>
        <w:tabs>
          <w:tab w:val="left" w:pos="1890"/>
          <w:tab w:val="left" w:pos="6390"/>
        </w:tabs>
        <w:rPr>
          <w:rFonts w:asciiTheme="minorHAnsi" w:hAnsiTheme="minorHAnsi" w:cstheme="minorHAnsi"/>
          <w:bCs/>
          <w:szCs w:val="24"/>
        </w:rPr>
      </w:pPr>
      <w:r w:rsidRPr="00F95945">
        <w:rPr>
          <w:rFonts w:asciiTheme="minorHAnsi" w:hAnsiTheme="minorHAnsi" w:cstheme="minorHAnsi"/>
          <w:bCs/>
          <w:szCs w:val="24"/>
        </w:rPr>
        <w:t>The Council approved and signed the Annual Governance Statement 2023/24</w:t>
      </w:r>
    </w:p>
    <w:p w14:paraId="213B7EAA" w14:textId="77777777" w:rsidR="00F95945" w:rsidRPr="00F95945" w:rsidRDefault="00F95945" w:rsidP="00F95945">
      <w:pPr>
        <w:pStyle w:val="ListParagraph"/>
        <w:numPr>
          <w:ilvl w:val="0"/>
          <w:numId w:val="71"/>
        </w:numPr>
        <w:tabs>
          <w:tab w:val="left" w:pos="1890"/>
          <w:tab w:val="left" w:pos="6390"/>
        </w:tabs>
        <w:rPr>
          <w:rFonts w:asciiTheme="minorHAnsi" w:hAnsiTheme="minorHAnsi" w:cstheme="minorHAnsi"/>
          <w:bCs/>
          <w:szCs w:val="24"/>
        </w:rPr>
      </w:pPr>
      <w:r w:rsidRPr="00F95945">
        <w:rPr>
          <w:rFonts w:asciiTheme="minorHAnsi" w:hAnsiTheme="minorHAnsi" w:cstheme="minorHAnsi"/>
          <w:bCs/>
          <w:szCs w:val="24"/>
        </w:rPr>
        <w:lastRenderedPageBreak/>
        <w:t>The Council approved and signed the Accounting Statements in the Annual Governance and Accountability Return 2023/24</w:t>
      </w:r>
    </w:p>
    <w:bookmarkEnd w:id="1"/>
    <w:p w14:paraId="004139E4" w14:textId="77777777" w:rsidR="002650A3" w:rsidRPr="00F95945" w:rsidRDefault="002650A3" w:rsidP="00F95945">
      <w:pPr>
        <w:pStyle w:val="ListParagraph"/>
        <w:tabs>
          <w:tab w:val="left" w:pos="1890"/>
          <w:tab w:val="left" w:pos="6390"/>
        </w:tabs>
        <w:rPr>
          <w:rFonts w:asciiTheme="minorHAnsi" w:hAnsiTheme="minorHAnsi" w:cstheme="minorHAnsi"/>
          <w:bCs/>
          <w:szCs w:val="24"/>
        </w:rPr>
      </w:pPr>
    </w:p>
    <w:p w14:paraId="673765CC" w14:textId="7662D272" w:rsidR="005C5D8A" w:rsidRPr="009D20BF" w:rsidRDefault="005C5D8A" w:rsidP="005C5D8A">
      <w:pPr>
        <w:pStyle w:val="ListParagraph"/>
        <w:numPr>
          <w:ilvl w:val="0"/>
          <w:numId w:val="1"/>
        </w:numPr>
        <w:tabs>
          <w:tab w:val="left" w:pos="8910"/>
        </w:tabs>
        <w:spacing w:line="276" w:lineRule="auto"/>
        <w:rPr>
          <w:rFonts w:asciiTheme="minorHAnsi" w:hAnsiTheme="minorHAnsi" w:cstheme="minorHAnsi"/>
          <w:b/>
          <w:szCs w:val="24"/>
        </w:rPr>
      </w:pPr>
      <w:r w:rsidRPr="009D20BF">
        <w:rPr>
          <w:rFonts w:asciiTheme="minorHAnsi" w:hAnsiTheme="minorHAnsi" w:cstheme="minorHAnsi"/>
          <w:b/>
          <w:szCs w:val="24"/>
        </w:rPr>
        <w:t>Parish Matters</w:t>
      </w:r>
    </w:p>
    <w:p w14:paraId="3E1D687A" w14:textId="77777777" w:rsidR="00BC0487" w:rsidRDefault="00BC0487" w:rsidP="00BC0487">
      <w:pPr>
        <w:pStyle w:val="ListParagraph"/>
        <w:numPr>
          <w:ilvl w:val="0"/>
          <w:numId w:val="70"/>
        </w:numPr>
        <w:tabs>
          <w:tab w:val="left" w:pos="1890"/>
          <w:tab w:val="left" w:pos="6390"/>
        </w:tabs>
        <w:rPr>
          <w:rFonts w:asciiTheme="minorHAnsi" w:hAnsiTheme="minorHAnsi" w:cstheme="minorHAnsi"/>
          <w:b/>
          <w:szCs w:val="24"/>
        </w:rPr>
      </w:pPr>
      <w:r w:rsidRPr="00BC0487">
        <w:rPr>
          <w:rFonts w:asciiTheme="minorHAnsi" w:hAnsiTheme="minorHAnsi" w:cstheme="minorHAnsi"/>
          <w:b/>
          <w:szCs w:val="24"/>
        </w:rPr>
        <w:t>Chair’s report for 2023/24</w:t>
      </w:r>
    </w:p>
    <w:p w14:paraId="0975398A" w14:textId="76127636" w:rsidR="006C70C6" w:rsidRDefault="006C70C6" w:rsidP="00F95945">
      <w:pPr>
        <w:pStyle w:val="ListParagraph"/>
        <w:numPr>
          <w:ilvl w:val="0"/>
          <w:numId w:val="71"/>
        </w:numPr>
        <w:tabs>
          <w:tab w:val="left" w:pos="1890"/>
          <w:tab w:val="left" w:pos="6390"/>
        </w:tabs>
        <w:rPr>
          <w:rFonts w:asciiTheme="minorHAnsi" w:hAnsiTheme="minorHAnsi" w:cstheme="minorHAnsi"/>
          <w:bCs/>
          <w:szCs w:val="24"/>
        </w:rPr>
      </w:pPr>
      <w:r w:rsidRPr="00F95945">
        <w:rPr>
          <w:rFonts w:asciiTheme="minorHAnsi" w:hAnsiTheme="minorHAnsi" w:cstheme="minorHAnsi"/>
          <w:bCs/>
          <w:szCs w:val="24"/>
        </w:rPr>
        <w:t>See Appendix A</w:t>
      </w:r>
    </w:p>
    <w:p w14:paraId="73B313C4" w14:textId="77777777" w:rsidR="002E7E40" w:rsidRPr="00F95945" w:rsidRDefault="002E7E40" w:rsidP="002E7E40">
      <w:pPr>
        <w:pStyle w:val="ListParagraph"/>
        <w:tabs>
          <w:tab w:val="left" w:pos="1890"/>
          <w:tab w:val="left" w:pos="6390"/>
        </w:tabs>
        <w:rPr>
          <w:rFonts w:asciiTheme="minorHAnsi" w:hAnsiTheme="minorHAnsi" w:cstheme="minorHAnsi"/>
          <w:bCs/>
          <w:szCs w:val="24"/>
        </w:rPr>
      </w:pPr>
    </w:p>
    <w:p w14:paraId="093DF148" w14:textId="77777777" w:rsidR="00BC0487" w:rsidRDefault="00BC0487" w:rsidP="00BC0487">
      <w:pPr>
        <w:pStyle w:val="ListParagraph"/>
        <w:numPr>
          <w:ilvl w:val="0"/>
          <w:numId w:val="70"/>
        </w:numPr>
        <w:tabs>
          <w:tab w:val="left" w:pos="1890"/>
          <w:tab w:val="left" w:pos="6390"/>
        </w:tabs>
        <w:rPr>
          <w:rFonts w:asciiTheme="minorHAnsi" w:hAnsiTheme="minorHAnsi" w:cstheme="minorHAnsi"/>
          <w:b/>
          <w:szCs w:val="24"/>
        </w:rPr>
      </w:pPr>
      <w:r w:rsidRPr="00BC0487">
        <w:rPr>
          <w:rFonts w:asciiTheme="minorHAnsi" w:hAnsiTheme="minorHAnsi" w:cstheme="minorHAnsi"/>
          <w:b/>
          <w:szCs w:val="24"/>
        </w:rPr>
        <w:t>Village Plan 2024 and residents survey</w:t>
      </w:r>
    </w:p>
    <w:p w14:paraId="742C9BD4" w14:textId="054A6866" w:rsidR="006C70C6" w:rsidRDefault="00F95945" w:rsidP="00F95945">
      <w:pPr>
        <w:pStyle w:val="ListParagraph"/>
        <w:numPr>
          <w:ilvl w:val="0"/>
          <w:numId w:val="71"/>
        </w:numPr>
        <w:tabs>
          <w:tab w:val="left" w:pos="1890"/>
          <w:tab w:val="left" w:pos="6390"/>
        </w:tabs>
        <w:rPr>
          <w:rFonts w:asciiTheme="minorHAnsi" w:hAnsiTheme="minorHAnsi" w:cstheme="minorHAnsi"/>
          <w:bCs/>
          <w:szCs w:val="24"/>
        </w:rPr>
      </w:pPr>
      <w:r w:rsidRPr="00F95945">
        <w:rPr>
          <w:rFonts w:asciiTheme="minorHAnsi" w:hAnsiTheme="minorHAnsi" w:cstheme="minorHAnsi"/>
          <w:bCs/>
          <w:szCs w:val="24"/>
        </w:rPr>
        <w:t xml:space="preserve">Cllr Hope updated that </w:t>
      </w:r>
      <w:r w:rsidR="006978CC">
        <w:rPr>
          <w:rFonts w:asciiTheme="minorHAnsi" w:hAnsiTheme="minorHAnsi" w:cstheme="minorHAnsi"/>
          <w:bCs/>
          <w:szCs w:val="24"/>
        </w:rPr>
        <w:t>a few</w:t>
      </w:r>
      <w:r w:rsidRPr="00F95945">
        <w:rPr>
          <w:rFonts w:asciiTheme="minorHAnsi" w:hAnsiTheme="minorHAnsi" w:cstheme="minorHAnsi"/>
          <w:bCs/>
          <w:szCs w:val="24"/>
        </w:rPr>
        <w:t xml:space="preserve"> </w:t>
      </w:r>
      <w:r w:rsidR="006C70C6" w:rsidRPr="00F95945">
        <w:rPr>
          <w:rFonts w:asciiTheme="minorHAnsi" w:hAnsiTheme="minorHAnsi" w:cstheme="minorHAnsi"/>
          <w:bCs/>
          <w:szCs w:val="24"/>
        </w:rPr>
        <w:t xml:space="preserve">late </w:t>
      </w:r>
      <w:r w:rsidR="006978CC">
        <w:rPr>
          <w:rFonts w:asciiTheme="minorHAnsi" w:hAnsiTheme="minorHAnsi" w:cstheme="minorHAnsi"/>
          <w:bCs/>
          <w:szCs w:val="24"/>
        </w:rPr>
        <w:t xml:space="preserve">survey </w:t>
      </w:r>
      <w:r w:rsidR="006C70C6" w:rsidRPr="00F95945">
        <w:rPr>
          <w:rFonts w:asciiTheme="minorHAnsi" w:hAnsiTheme="minorHAnsi" w:cstheme="minorHAnsi"/>
          <w:bCs/>
          <w:szCs w:val="24"/>
        </w:rPr>
        <w:t>responses</w:t>
      </w:r>
      <w:r w:rsidR="006978CC">
        <w:rPr>
          <w:rFonts w:asciiTheme="minorHAnsi" w:hAnsiTheme="minorHAnsi" w:cstheme="minorHAnsi"/>
          <w:bCs/>
          <w:szCs w:val="24"/>
        </w:rPr>
        <w:t xml:space="preserve"> had been received from younger age bands</w:t>
      </w:r>
      <w:r w:rsidR="006C70C6" w:rsidRPr="00F95945">
        <w:rPr>
          <w:rFonts w:asciiTheme="minorHAnsi" w:hAnsiTheme="minorHAnsi" w:cstheme="minorHAnsi"/>
          <w:bCs/>
          <w:szCs w:val="24"/>
        </w:rPr>
        <w:t xml:space="preserve"> of the village</w:t>
      </w:r>
      <w:r w:rsidRPr="00F95945">
        <w:rPr>
          <w:rFonts w:asciiTheme="minorHAnsi" w:hAnsiTheme="minorHAnsi" w:cstheme="minorHAnsi"/>
          <w:bCs/>
          <w:szCs w:val="24"/>
        </w:rPr>
        <w:t xml:space="preserve"> since the last meeting</w:t>
      </w:r>
      <w:r w:rsidR="006C70C6" w:rsidRPr="00F95945">
        <w:rPr>
          <w:rFonts w:asciiTheme="minorHAnsi" w:hAnsiTheme="minorHAnsi" w:cstheme="minorHAnsi"/>
          <w:bCs/>
          <w:szCs w:val="24"/>
        </w:rPr>
        <w:t>.</w:t>
      </w:r>
      <w:r w:rsidRPr="00F95945">
        <w:rPr>
          <w:rFonts w:asciiTheme="minorHAnsi" w:hAnsiTheme="minorHAnsi" w:cstheme="minorHAnsi"/>
          <w:bCs/>
          <w:szCs w:val="24"/>
        </w:rPr>
        <w:t xml:space="preserve"> These have been submitted to Research Oxford who will provide the</w:t>
      </w:r>
      <w:r w:rsidR="006C70C6" w:rsidRPr="00F95945">
        <w:rPr>
          <w:rFonts w:asciiTheme="minorHAnsi" w:hAnsiTheme="minorHAnsi" w:cstheme="minorHAnsi"/>
          <w:bCs/>
          <w:szCs w:val="24"/>
        </w:rPr>
        <w:t xml:space="preserve"> full results </w:t>
      </w:r>
      <w:r w:rsidRPr="00F95945">
        <w:rPr>
          <w:rFonts w:asciiTheme="minorHAnsi" w:hAnsiTheme="minorHAnsi" w:cstheme="minorHAnsi"/>
          <w:bCs/>
          <w:szCs w:val="24"/>
        </w:rPr>
        <w:t xml:space="preserve">for the </w:t>
      </w:r>
      <w:r w:rsidR="006978CC">
        <w:rPr>
          <w:rFonts w:asciiTheme="minorHAnsi" w:hAnsiTheme="minorHAnsi" w:cstheme="minorHAnsi"/>
          <w:bCs/>
          <w:szCs w:val="24"/>
        </w:rPr>
        <w:t xml:space="preserve">Parish </w:t>
      </w:r>
      <w:r w:rsidRPr="00F95945">
        <w:rPr>
          <w:rFonts w:asciiTheme="minorHAnsi" w:hAnsiTheme="minorHAnsi" w:cstheme="minorHAnsi"/>
          <w:bCs/>
          <w:szCs w:val="24"/>
        </w:rPr>
        <w:t>Council to</w:t>
      </w:r>
      <w:r w:rsidR="006C70C6" w:rsidRPr="00F95945">
        <w:rPr>
          <w:rFonts w:asciiTheme="minorHAnsi" w:hAnsiTheme="minorHAnsi" w:cstheme="minorHAnsi"/>
          <w:bCs/>
          <w:szCs w:val="24"/>
        </w:rPr>
        <w:t xml:space="preserve"> feed</w:t>
      </w:r>
      <w:r w:rsidRPr="00F95945">
        <w:rPr>
          <w:rFonts w:asciiTheme="minorHAnsi" w:hAnsiTheme="minorHAnsi" w:cstheme="minorHAnsi"/>
          <w:bCs/>
          <w:szCs w:val="24"/>
        </w:rPr>
        <w:t xml:space="preserve"> </w:t>
      </w:r>
      <w:r w:rsidR="006C70C6" w:rsidRPr="00F95945">
        <w:rPr>
          <w:rFonts w:asciiTheme="minorHAnsi" w:hAnsiTheme="minorHAnsi" w:cstheme="minorHAnsi"/>
          <w:bCs/>
          <w:szCs w:val="24"/>
        </w:rPr>
        <w:t>back to village</w:t>
      </w:r>
      <w:r w:rsidR="006978CC">
        <w:rPr>
          <w:rFonts w:asciiTheme="minorHAnsi" w:hAnsiTheme="minorHAnsi" w:cstheme="minorHAnsi"/>
          <w:bCs/>
          <w:szCs w:val="24"/>
        </w:rPr>
        <w:t xml:space="preserve"> in due course</w:t>
      </w:r>
    </w:p>
    <w:p w14:paraId="794DC2CA" w14:textId="77777777" w:rsidR="002E7E40" w:rsidRPr="00F95945" w:rsidRDefault="002E7E40" w:rsidP="002E7E40">
      <w:pPr>
        <w:pStyle w:val="ListParagraph"/>
        <w:tabs>
          <w:tab w:val="left" w:pos="1890"/>
          <w:tab w:val="left" w:pos="6390"/>
        </w:tabs>
        <w:rPr>
          <w:rFonts w:asciiTheme="minorHAnsi" w:hAnsiTheme="minorHAnsi" w:cstheme="minorHAnsi"/>
          <w:bCs/>
          <w:szCs w:val="24"/>
        </w:rPr>
      </w:pPr>
    </w:p>
    <w:p w14:paraId="285E0C48" w14:textId="77777777" w:rsidR="00BC0487" w:rsidRDefault="00BC0487" w:rsidP="00BC0487">
      <w:pPr>
        <w:pStyle w:val="ListParagraph"/>
        <w:numPr>
          <w:ilvl w:val="0"/>
          <w:numId w:val="70"/>
        </w:numPr>
        <w:tabs>
          <w:tab w:val="left" w:pos="1890"/>
          <w:tab w:val="left" w:pos="6390"/>
        </w:tabs>
        <w:rPr>
          <w:rFonts w:asciiTheme="minorHAnsi" w:hAnsiTheme="minorHAnsi" w:cstheme="minorHAnsi"/>
          <w:b/>
          <w:szCs w:val="24"/>
        </w:rPr>
      </w:pPr>
      <w:r w:rsidRPr="00BC0487">
        <w:rPr>
          <w:rFonts w:asciiTheme="minorHAnsi" w:hAnsiTheme="minorHAnsi" w:cstheme="minorHAnsi"/>
          <w:b/>
          <w:szCs w:val="24"/>
        </w:rPr>
        <w:t>Butchers Arms – Asset of Community Value and options report regarding possible community pub models</w:t>
      </w:r>
    </w:p>
    <w:p w14:paraId="490A9E8E" w14:textId="2224ACFE" w:rsidR="002E7E40" w:rsidRDefault="006978CC" w:rsidP="002E7E40">
      <w:pPr>
        <w:pStyle w:val="ListParagraph"/>
        <w:numPr>
          <w:ilvl w:val="0"/>
          <w:numId w:val="71"/>
        </w:numPr>
        <w:tabs>
          <w:tab w:val="left" w:pos="1890"/>
          <w:tab w:val="left" w:pos="6390"/>
        </w:tabs>
        <w:rPr>
          <w:rFonts w:asciiTheme="minorHAnsi" w:hAnsiTheme="minorHAnsi" w:cstheme="minorHAnsi"/>
          <w:bCs/>
          <w:szCs w:val="24"/>
        </w:rPr>
      </w:pPr>
      <w:r>
        <w:rPr>
          <w:rFonts w:asciiTheme="minorHAnsi" w:hAnsiTheme="minorHAnsi" w:cstheme="minorHAnsi"/>
          <w:bCs/>
          <w:szCs w:val="24"/>
        </w:rPr>
        <w:t>An article in The Village Voice will hopefully generate some interest for some villagers to create a working group.  An update will be provided at the next meeting.</w:t>
      </w:r>
    </w:p>
    <w:p w14:paraId="5C858258" w14:textId="77777777" w:rsidR="002E7E40" w:rsidRPr="002E7E40" w:rsidRDefault="002E7E40" w:rsidP="002E7E40">
      <w:pPr>
        <w:pStyle w:val="ListParagraph"/>
        <w:tabs>
          <w:tab w:val="left" w:pos="1890"/>
          <w:tab w:val="left" w:pos="6390"/>
        </w:tabs>
        <w:rPr>
          <w:rFonts w:asciiTheme="minorHAnsi" w:hAnsiTheme="minorHAnsi" w:cstheme="minorHAnsi"/>
          <w:bCs/>
          <w:szCs w:val="24"/>
        </w:rPr>
      </w:pPr>
    </w:p>
    <w:p w14:paraId="3B09F7AE" w14:textId="77777777" w:rsidR="00BC0487" w:rsidRDefault="00BC0487" w:rsidP="00BC0487">
      <w:pPr>
        <w:pStyle w:val="ListParagraph"/>
        <w:numPr>
          <w:ilvl w:val="0"/>
          <w:numId w:val="70"/>
        </w:numPr>
        <w:tabs>
          <w:tab w:val="left" w:pos="1890"/>
          <w:tab w:val="left" w:pos="6390"/>
        </w:tabs>
        <w:rPr>
          <w:rFonts w:asciiTheme="minorHAnsi" w:hAnsiTheme="minorHAnsi" w:cstheme="minorHAnsi"/>
          <w:b/>
          <w:szCs w:val="24"/>
        </w:rPr>
      </w:pPr>
      <w:r w:rsidRPr="00BC0487">
        <w:rPr>
          <w:rFonts w:asciiTheme="minorHAnsi" w:hAnsiTheme="minorHAnsi" w:cstheme="minorHAnsi"/>
          <w:b/>
          <w:szCs w:val="24"/>
        </w:rPr>
        <w:t>HS2 Grant Applications for improvements to The Green</w:t>
      </w:r>
    </w:p>
    <w:p w14:paraId="472FB8DA" w14:textId="4107C947" w:rsidR="006C70C6" w:rsidRDefault="006C70C6" w:rsidP="00F95945">
      <w:pPr>
        <w:pStyle w:val="ListParagraph"/>
        <w:numPr>
          <w:ilvl w:val="0"/>
          <w:numId w:val="71"/>
        </w:numPr>
        <w:tabs>
          <w:tab w:val="left" w:pos="1890"/>
          <w:tab w:val="left" w:pos="6390"/>
        </w:tabs>
        <w:rPr>
          <w:rFonts w:asciiTheme="minorHAnsi" w:hAnsiTheme="minorHAnsi" w:cstheme="minorHAnsi"/>
          <w:bCs/>
          <w:szCs w:val="24"/>
        </w:rPr>
      </w:pPr>
      <w:r w:rsidRPr="00F95945">
        <w:rPr>
          <w:rFonts w:asciiTheme="minorHAnsi" w:hAnsiTheme="minorHAnsi" w:cstheme="minorHAnsi"/>
          <w:bCs/>
          <w:szCs w:val="24"/>
        </w:rPr>
        <w:t>No update to report</w:t>
      </w:r>
      <w:r w:rsidR="00F95945">
        <w:rPr>
          <w:rFonts w:asciiTheme="minorHAnsi" w:hAnsiTheme="minorHAnsi" w:cstheme="minorHAnsi"/>
          <w:bCs/>
          <w:szCs w:val="24"/>
        </w:rPr>
        <w:t xml:space="preserve"> other than to confirm the start date for the work is the </w:t>
      </w:r>
      <w:r w:rsidRPr="00F95945">
        <w:rPr>
          <w:rFonts w:asciiTheme="minorHAnsi" w:hAnsiTheme="minorHAnsi" w:cstheme="minorHAnsi"/>
          <w:bCs/>
          <w:szCs w:val="24"/>
        </w:rPr>
        <w:t>21 July</w:t>
      </w:r>
      <w:r w:rsidR="00F95945">
        <w:rPr>
          <w:rFonts w:asciiTheme="minorHAnsi" w:hAnsiTheme="minorHAnsi" w:cstheme="minorHAnsi"/>
          <w:bCs/>
          <w:szCs w:val="24"/>
        </w:rPr>
        <w:t xml:space="preserve"> </w:t>
      </w:r>
      <w:r w:rsidRPr="00F95945">
        <w:rPr>
          <w:rFonts w:asciiTheme="minorHAnsi" w:hAnsiTheme="minorHAnsi" w:cstheme="minorHAnsi"/>
          <w:bCs/>
          <w:szCs w:val="24"/>
        </w:rPr>
        <w:t>2024</w:t>
      </w:r>
      <w:r w:rsidR="00F95945">
        <w:rPr>
          <w:rFonts w:asciiTheme="minorHAnsi" w:hAnsiTheme="minorHAnsi" w:cstheme="minorHAnsi"/>
          <w:bCs/>
          <w:szCs w:val="24"/>
        </w:rPr>
        <w:t xml:space="preserve"> and the school </w:t>
      </w:r>
      <w:r w:rsidR="006978CC">
        <w:rPr>
          <w:rFonts w:asciiTheme="minorHAnsi" w:hAnsiTheme="minorHAnsi" w:cstheme="minorHAnsi"/>
          <w:bCs/>
          <w:szCs w:val="24"/>
        </w:rPr>
        <w:t xml:space="preserve">and pre-school </w:t>
      </w:r>
      <w:r w:rsidR="00F95945">
        <w:rPr>
          <w:rFonts w:asciiTheme="minorHAnsi" w:hAnsiTheme="minorHAnsi" w:cstheme="minorHAnsi"/>
          <w:bCs/>
          <w:szCs w:val="24"/>
        </w:rPr>
        <w:t>have been notified.</w:t>
      </w:r>
    </w:p>
    <w:p w14:paraId="04E99A94" w14:textId="77777777" w:rsidR="002E7E40" w:rsidRPr="00F95945" w:rsidRDefault="002E7E40" w:rsidP="002E7E40">
      <w:pPr>
        <w:pStyle w:val="ListParagraph"/>
        <w:tabs>
          <w:tab w:val="left" w:pos="1890"/>
          <w:tab w:val="left" w:pos="6390"/>
        </w:tabs>
        <w:rPr>
          <w:rFonts w:asciiTheme="minorHAnsi" w:hAnsiTheme="minorHAnsi" w:cstheme="minorHAnsi"/>
          <w:bCs/>
          <w:szCs w:val="24"/>
        </w:rPr>
      </w:pPr>
    </w:p>
    <w:p w14:paraId="5C7DA41F" w14:textId="740D50C1" w:rsidR="00F95945" w:rsidRPr="00F95945" w:rsidRDefault="006C70C6" w:rsidP="00F95945">
      <w:pPr>
        <w:pStyle w:val="ListParagraph"/>
        <w:numPr>
          <w:ilvl w:val="0"/>
          <w:numId w:val="70"/>
        </w:numPr>
        <w:tabs>
          <w:tab w:val="left" w:pos="1890"/>
          <w:tab w:val="left" w:pos="6390"/>
        </w:tabs>
        <w:rPr>
          <w:rFonts w:asciiTheme="minorHAnsi" w:hAnsiTheme="minorHAnsi" w:cstheme="minorHAnsi"/>
          <w:b/>
          <w:szCs w:val="24"/>
        </w:rPr>
      </w:pPr>
      <w:r w:rsidRPr="00F95945">
        <w:rPr>
          <w:rFonts w:asciiTheme="minorHAnsi" w:hAnsiTheme="minorHAnsi" w:cstheme="minorHAnsi"/>
          <w:b/>
          <w:szCs w:val="24"/>
        </w:rPr>
        <w:t xml:space="preserve">Village Sign </w:t>
      </w:r>
    </w:p>
    <w:p w14:paraId="44AA7867" w14:textId="52EA9DCB" w:rsidR="006C70C6" w:rsidRPr="00F95945" w:rsidRDefault="00F95945" w:rsidP="00F95945">
      <w:pPr>
        <w:pStyle w:val="ListParagraph"/>
        <w:numPr>
          <w:ilvl w:val="0"/>
          <w:numId w:val="71"/>
        </w:numPr>
        <w:tabs>
          <w:tab w:val="left" w:pos="1890"/>
          <w:tab w:val="left" w:pos="6390"/>
        </w:tabs>
        <w:rPr>
          <w:rFonts w:asciiTheme="minorHAnsi" w:hAnsiTheme="minorHAnsi" w:cstheme="minorHAnsi"/>
          <w:bCs/>
          <w:szCs w:val="24"/>
        </w:rPr>
      </w:pPr>
      <w:r>
        <w:rPr>
          <w:rFonts w:asciiTheme="minorHAnsi" w:hAnsiTheme="minorHAnsi" w:cstheme="minorHAnsi"/>
          <w:bCs/>
          <w:szCs w:val="24"/>
        </w:rPr>
        <w:t>The sign is c</w:t>
      </w:r>
      <w:r w:rsidR="006C70C6" w:rsidRPr="00F95945">
        <w:rPr>
          <w:rFonts w:asciiTheme="minorHAnsi" w:hAnsiTheme="minorHAnsi" w:cstheme="minorHAnsi"/>
          <w:bCs/>
          <w:szCs w:val="24"/>
        </w:rPr>
        <w:t xml:space="preserve">urrently being </w:t>
      </w:r>
      <w:r w:rsidR="006978CC">
        <w:rPr>
          <w:rFonts w:asciiTheme="minorHAnsi" w:hAnsiTheme="minorHAnsi" w:cstheme="minorHAnsi"/>
          <w:bCs/>
          <w:szCs w:val="24"/>
        </w:rPr>
        <w:t>finalised</w:t>
      </w:r>
      <w:r>
        <w:rPr>
          <w:rFonts w:asciiTheme="minorHAnsi" w:hAnsiTheme="minorHAnsi" w:cstheme="minorHAnsi"/>
          <w:bCs/>
          <w:szCs w:val="24"/>
        </w:rPr>
        <w:t xml:space="preserve"> and it has </w:t>
      </w:r>
      <w:r w:rsidR="006978CC">
        <w:rPr>
          <w:rFonts w:asciiTheme="minorHAnsi" w:hAnsiTheme="minorHAnsi" w:cstheme="minorHAnsi"/>
          <w:bCs/>
          <w:szCs w:val="24"/>
        </w:rPr>
        <w:t>been</w:t>
      </w:r>
      <w:r>
        <w:rPr>
          <w:rFonts w:asciiTheme="minorHAnsi" w:hAnsiTheme="minorHAnsi" w:cstheme="minorHAnsi"/>
          <w:bCs/>
          <w:szCs w:val="24"/>
        </w:rPr>
        <w:t xml:space="preserve"> confirmed </w:t>
      </w:r>
      <w:r w:rsidR="006978CC">
        <w:rPr>
          <w:rFonts w:asciiTheme="minorHAnsi" w:hAnsiTheme="minorHAnsi" w:cstheme="minorHAnsi"/>
          <w:bCs/>
          <w:szCs w:val="24"/>
        </w:rPr>
        <w:t xml:space="preserve">that </w:t>
      </w:r>
      <w:r>
        <w:rPr>
          <w:rFonts w:asciiTheme="minorHAnsi" w:hAnsiTheme="minorHAnsi" w:cstheme="minorHAnsi"/>
          <w:bCs/>
          <w:szCs w:val="24"/>
        </w:rPr>
        <w:t xml:space="preserve">the </w:t>
      </w:r>
      <w:r w:rsidR="006978CC">
        <w:rPr>
          <w:rFonts w:asciiTheme="minorHAnsi" w:hAnsiTheme="minorHAnsi" w:cstheme="minorHAnsi"/>
          <w:bCs/>
          <w:szCs w:val="24"/>
        </w:rPr>
        <w:t>manufacturers</w:t>
      </w:r>
      <w:r>
        <w:rPr>
          <w:rFonts w:asciiTheme="minorHAnsi" w:hAnsiTheme="minorHAnsi" w:cstheme="minorHAnsi"/>
          <w:bCs/>
          <w:szCs w:val="24"/>
        </w:rPr>
        <w:t xml:space="preserve"> will provide the </w:t>
      </w:r>
      <w:r w:rsidR="006C70C6" w:rsidRPr="00F95945">
        <w:rPr>
          <w:rFonts w:asciiTheme="minorHAnsi" w:hAnsiTheme="minorHAnsi" w:cstheme="minorHAnsi"/>
          <w:bCs/>
          <w:szCs w:val="24"/>
        </w:rPr>
        <w:t xml:space="preserve">post and installation. </w:t>
      </w:r>
      <w:r>
        <w:rPr>
          <w:rFonts w:asciiTheme="minorHAnsi" w:hAnsiTheme="minorHAnsi" w:cstheme="minorHAnsi"/>
          <w:bCs/>
          <w:szCs w:val="24"/>
        </w:rPr>
        <w:t>It is now at the stage where the designer is</w:t>
      </w:r>
      <w:r w:rsidR="006C70C6" w:rsidRPr="00F95945">
        <w:rPr>
          <w:rFonts w:asciiTheme="minorHAnsi" w:hAnsiTheme="minorHAnsi" w:cstheme="minorHAnsi"/>
          <w:bCs/>
          <w:szCs w:val="24"/>
        </w:rPr>
        <w:t xml:space="preserve"> working to </w:t>
      </w:r>
      <w:r w:rsidR="006978CC">
        <w:rPr>
          <w:rFonts w:asciiTheme="minorHAnsi" w:hAnsiTheme="minorHAnsi" w:cstheme="minorHAnsi"/>
          <w:bCs/>
          <w:szCs w:val="24"/>
        </w:rPr>
        <w:t>finalise the details</w:t>
      </w:r>
      <w:r w:rsidR="006C70C6" w:rsidRPr="00F95945">
        <w:rPr>
          <w:rFonts w:asciiTheme="minorHAnsi" w:hAnsiTheme="minorHAnsi" w:cstheme="minorHAnsi"/>
          <w:bCs/>
          <w:szCs w:val="24"/>
        </w:rPr>
        <w:t>.</w:t>
      </w:r>
      <w:r>
        <w:rPr>
          <w:rFonts w:asciiTheme="minorHAnsi" w:hAnsiTheme="minorHAnsi" w:cstheme="minorHAnsi"/>
          <w:bCs/>
          <w:szCs w:val="24"/>
        </w:rPr>
        <w:t xml:space="preserve"> Once this is complete the </w:t>
      </w:r>
      <w:r w:rsidR="006978CC">
        <w:rPr>
          <w:rFonts w:asciiTheme="minorHAnsi" w:hAnsiTheme="minorHAnsi" w:cstheme="minorHAnsi"/>
          <w:bCs/>
          <w:szCs w:val="24"/>
        </w:rPr>
        <w:t xml:space="preserve">Parish </w:t>
      </w:r>
      <w:r>
        <w:rPr>
          <w:rFonts w:asciiTheme="minorHAnsi" w:hAnsiTheme="minorHAnsi" w:cstheme="minorHAnsi"/>
          <w:bCs/>
          <w:szCs w:val="24"/>
        </w:rPr>
        <w:t>Council to a</w:t>
      </w:r>
      <w:r w:rsidR="006C70C6" w:rsidRPr="00F95945">
        <w:rPr>
          <w:rFonts w:asciiTheme="minorHAnsi" w:hAnsiTheme="minorHAnsi" w:cstheme="minorHAnsi"/>
          <w:bCs/>
          <w:szCs w:val="24"/>
        </w:rPr>
        <w:t xml:space="preserve">dd an article in the Voice to update the village including </w:t>
      </w:r>
      <w:r w:rsidR="006978CC">
        <w:rPr>
          <w:rFonts w:asciiTheme="minorHAnsi" w:hAnsiTheme="minorHAnsi" w:cstheme="minorHAnsi"/>
          <w:bCs/>
          <w:szCs w:val="24"/>
        </w:rPr>
        <w:t xml:space="preserve">a picture of </w:t>
      </w:r>
      <w:r w:rsidR="006C70C6" w:rsidRPr="00F95945">
        <w:rPr>
          <w:rFonts w:asciiTheme="minorHAnsi" w:hAnsiTheme="minorHAnsi" w:cstheme="minorHAnsi"/>
          <w:bCs/>
          <w:szCs w:val="24"/>
        </w:rPr>
        <w:t>the final design.</w:t>
      </w:r>
    </w:p>
    <w:p w14:paraId="3C66E53A" w14:textId="77777777" w:rsidR="00BC0487" w:rsidRDefault="00BC0487" w:rsidP="00BC0487">
      <w:pPr>
        <w:pStyle w:val="ListParagraph"/>
        <w:tabs>
          <w:tab w:val="left" w:pos="8910"/>
        </w:tabs>
        <w:spacing w:line="276" w:lineRule="auto"/>
        <w:ind w:left="360"/>
        <w:rPr>
          <w:rFonts w:asciiTheme="minorHAnsi" w:hAnsiTheme="minorHAnsi" w:cstheme="minorHAnsi"/>
          <w:b/>
          <w:szCs w:val="24"/>
        </w:rPr>
      </w:pPr>
    </w:p>
    <w:p w14:paraId="4A5A61E8" w14:textId="77777777" w:rsidR="009A7461" w:rsidRDefault="009A7461" w:rsidP="00BC0487">
      <w:pPr>
        <w:pStyle w:val="ListParagraph"/>
        <w:tabs>
          <w:tab w:val="left" w:pos="8910"/>
        </w:tabs>
        <w:spacing w:line="276" w:lineRule="auto"/>
        <w:ind w:left="360"/>
        <w:rPr>
          <w:rFonts w:asciiTheme="minorHAnsi" w:hAnsiTheme="minorHAnsi" w:cstheme="minorHAnsi"/>
          <w:b/>
          <w:szCs w:val="24"/>
        </w:rPr>
      </w:pPr>
    </w:p>
    <w:p w14:paraId="78C8929C" w14:textId="086F99AB" w:rsidR="00273A2A" w:rsidRDefault="00273A2A" w:rsidP="00273A2A">
      <w:pPr>
        <w:pStyle w:val="ListParagraph"/>
        <w:numPr>
          <w:ilvl w:val="0"/>
          <w:numId w:val="1"/>
        </w:numPr>
        <w:tabs>
          <w:tab w:val="left" w:pos="8910"/>
        </w:tabs>
        <w:spacing w:line="276" w:lineRule="auto"/>
        <w:rPr>
          <w:rFonts w:asciiTheme="minorHAnsi" w:hAnsiTheme="minorHAnsi" w:cstheme="minorHAnsi"/>
          <w:b/>
          <w:szCs w:val="24"/>
        </w:rPr>
      </w:pPr>
      <w:r w:rsidRPr="00273A2A">
        <w:rPr>
          <w:rFonts w:asciiTheme="minorHAnsi" w:hAnsiTheme="minorHAnsi" w:cstheme="minorHAnsi"/>
          <w:b/>
          <w:szCs w:val="24"/>
        </w:rPr>
        <w:t>Planning</w:t>
      </w:r>
    </w:p>
    <w:p w14:paraId="5C48D249" w14:textId="77777777" w:rsidR="00A1108F" w:rsidRDefault="00A1108F" w:rsidP="00A1108F">
      <w:pPr>
        <w:pStyle w:val="ListParagraph"/>
        <w:tabs>
          <w:tab w:val="left" w:pos="8910"/>
        </w:tabs>
        <w:spacing w:line="276" w:lineRule="auto"/>
        <w:ind w:left="360"/>
        <w:rPr>
          <w:rFonts w:asciiTheme="minorHAnsi" w:hAnsiTheme="minorHAnsi" w:cstheme="minorHAnsi"/>
          <w:b/>
          <w:szCs w:val="24"/>
        </w:rPr>
      </w:pPr>
    </w:p>
    <w:tbl>
      <w:tblPr>
        <w:tblStyle w:val="TableGrid"/>
        <w:tblW w:w="10471" w:type="dxa"/>
        <w:tblInd w:w="-695" w:type="dxa"/>
        <w:tblLook w:val="04A0" w:firstRow="1" w:lastRow="0" w:firstColumn="1" w:lastColumn="0" w:noHBand="0" w:noVBand="1"/>
      </w:tblPr>
      <w:tblGrid>
        <w:gridCol w:w="1761"/>
        <w:gridCol w:w="2331"/>
        <w:gridCol w:w="4253"/>
        <w:gridCol w:w="2126"/>
      </w:tblGrid>
      <w:tr w:rsidR="00AC1920" w:rsidRPr="00893098" w14:paraId="614419C8" w14:textId="77777777" w:rsidTr="00EC2F7D">
        <w:tc>
          <w:tcPr>
            <w:tcW w:w="1761" w:type="dxa"/>
          </w:tcPr>
          <w:p w14:paraId="5FB099CA" w14:textId="77777777" w:rsidR="00AC1920" w:rsidRPr="003B00AB" w:rsidRDefault="00AC1920" w:rsidP="003B00AB">
            <w:pPr>
              <w:tabs>
                <w:tab w:val="left" w:pos="8910"/>
              </w:tabs>
              <w:spacing w:line="276" w:lineRule="auto"/>
              <w:rPr>
                <w:rFonts w:asciiTheme="minorHAnsi" w:hAnsiTheme="minorHAnsi" w:cstheme="minorHAnsi"/>
                <w:b/>
                <w:szCs w:val="24"/>
              </w:rPr>
            </w:pPr>
            <w:r w:rsidRPr="003B00AB">
              <w:rPr>
                <w:rFonts w:asciiTheme="minorHAnsi" w:hAnsiTheme="minorHAnsi" w:cstheme="minorHAnsi"/>
                <w:b/>
                <w:szCs w:val="24"/>
              </w:rPr>
              <w:t>Ref No:</w:t>
            </w:r>
          </w:p>
        </w:tc>
        <w:tc>
          <w:tcPr>
            <w:tcW w:w="2331" w:type="dxa"/>
          </w:tcPr>
          <w:p w14:paraId="1508C65C" w14:textId="77777777" w:rsidR="00AC1920" w:rsidRPr="003B00AB" w:rsidRDefault="00AC1920" w:rsidP="003B00AB">
            <w:pPr>
              <w:tabs>
                <w:tab w:val="left" w:pos="8910"/>
              </w:tabs>
              <w:spacing w:line="276" w:lineRule="auto"/>
              <w:rPr>
                <w:rFonts w:asciiTheme="minorHAnsi" w:hAnsiTheme="minorHAnsi" w:cstheme="minorHAnsi"/>
                <w:b/>
                <w:szCs w:val="24"/>
              </w:rPr>
            </w:pPr>
            <w:r w:rsidRPr="003B00AB">
              <w:rPr>
                <w:rFonts w:asciiTheme="minorHAnsi" w:hAnsiTheme="minorHAnsi" w:cstheme="minorHAnsi"/>
                <w:b/>
                <w:szCs w:val="24"/>
              </w:rPr>
              <w:t>Location</w:t>
            </w:r>
          </w:p>
        </w:tc>
        <w:tc>
          <w:tcPr>
            <w:tcW w:w="4253" w:type="dxa"/>
          </w:tcPr>
          <w:p w14:paraId="0CAE6116" w14:textId="77777777" w:rsidR="00AC1920" w:rsidRPr="003B00AB" w:rsidRDefault="00AC1920" w:rsidP="003B00AB">
            <w:pPr>
              <w:tabs>
                <w:tab w:val="left" w:pos="8910"/>
              </w:tabs>
              <w:spacing w:line="276" w:lineRule="auto"/>
              <w:rPr>
                <w:rFonts w:asciiTheme="minorHAnsi" w:hAnsiTheme="minorHAnsi" w:cstheme="minorHAnsi"/>
                <w:b/>
                <w:szCs w:val="24"/>
              </w:rPr>
            </w:pPr>
            <w:r w:rsidRPr="003B00AB">
              <w:rPr>
                <w:rFonts w:asciiTheme="minorHAnsi" w:hAnsiTheme="minorHAnsi" w:cstheme="minorHAnsi"/>
                <w:b/>
                <w:szCs w:val="24"/>
              </w:rPr>
              <w:t>Proposal</w:t>
            </w:r>
          </w:p>
        </w:tc>
        <w:tc>
          <w:tcPr>
            <w:tcW w:w="2126" w:type="dxa"/>
          </w:tcPr>
          <w:p w14:paraId="18CF3C2C" w14:textId="11E04110" w:rsidR="00AC1920" w:rsidRPr="003B00AB" w:rsidRDefault="00AC1920" w:rsidP="003B00AB">
            <w:pPr>
              <w:tabs>
                <w:tab w:val="left" w:pos="8910"/>
              </w:tabs>
              <w:spacing w:line="276" w:lineRule="auto"/>
              <w:rPr>
                <w:rFonts w:asciiTheme="minorHAnsi" w:hAnsiTheme="minorHAnsi" w:cstheme="minorHAnsi"/>
                <w:b/>
                <w:szCs w:val="24"/>
              </w:rPr>
            </w:pPr>
            <w:r w:rsidRPr="003B00AB">
              <w:rPr>
                <w:rFonts w:asciiTheme="minorHAnsi" w:hAnsiTheme="minorHAnsi" w:cstheme="minorHAnsi"/>
                <w:b/>
                <w:szCs w:val="24"/>
              </w:rPr>
              <w:t>PC Comments</w:t>
            </w:r>
          </w:p>
        </w:tc>
      </w:tr>
      <w:tr w:rsidR="00BC0487" w:rsidRPr="00893098" w14:paraId="6A1F9C02" w14:textId="77777777" w:rsidTr="00EC2F7D">
        <w:tc>
          <w:tcPr>
            <w:tcW w:w="1761" w:type="dxa"/>
          </w:tcPr>
          <w:p w14:paraId="75C2E64B" w14:textId="45B9440E" w:rsidR="00BC0487" w:rsidRPr="00677FE7" w:rsidRDefault="00BC0487" w:rsidP="00BC0487">
            <w:pPr>
              <w:tabs>
                <w:tab w:val="left" w:pos="8910"/>
              </w:tabs>
              <w:spacing w:line="276" w:lineRule="auto"/>
              <w:rPr>
                <w:rFonts w:asciiTheme="minorHAnsi" w:hAnsiTheme="minorHAnsi" w:cstheme="minorHAnsi"/>
                <w:szCs w:val="24"/>
              </w:rPr>
            </w:pPr>
            <w:r w:rsidRPr="00BC0487">
              <w:rPr>
                <w:rFonts w:asciiTheme="minorHAnsi" w:hAnsiTheme="minorHAnsi" w:cstheme="minorHAnsi"/>
                <w:szCs w:val="24"/>
              </w:rPr>
              <w:t>24/00899/OUT</w:t>
            </w:r>
          </w:p>
        </w:tc>
        <w:tc>
          <w:tcPr>
            <w:tcW w:w="2331" w:type="dxa"/>
          </w:tcPr>
          <w:p w14:paraId="5109CD65" w14:textId="6B6AEA4A" w:rsidR="00BC0487" w:rsidRPr="00677FE7" w:rsidRDefault="00BC0487" w:rsidP="00BC0487">
            <w:pPr>
              <w:tabs>
                <w:tab w:val="left" w:pos="8910"/>
              </w:tabs>
              <w:spacing w:line="276" w:lineRule="auto"/>
              <w:rPr>
                <w:rFonts w:asciiTheme="minorHAnsi" w:hAnsiTheme="minorHAnsi" w:cstheme="minorHAnsi"/>
                <w:szCs w:val="24"/>
              </w:rPr>
            </w:pPr>
            <w:r w:rsidRPr="00BC0487">
              <w:rPr>
                <w:rFonts w:asciiTheme="minorHAnsi" w:hAnsiTheme="minorHAnsi" w:cstheme="minorHAnsi"/>
                <w:szCs w:val="24"/>
              </w:rPr>
              <w:t xml:space="preserve">Land Adjoining </w:t>
            </w:r>
            <w:proofErr w:type="gramStart"/>
            <w:r w:rsidRPr="00BC0487">
              <w:rPr>
                <w:rFonts w:asciiTheme="minorHAnsi" w:hAnsiTheme="minorHAnsi" w:cstheme="minorHAnsi"/>
                <w:szCs w:val="24"/>
              </w:rPr>
              <w:t>The</w:t>
            </w:r>
            <w:proofErr w:type="gramEnd"/>
            <w:r w:rsidRPr="00BC0487">
              <w:rPr>
                <w:rFonts w:asciiTheme="minorHAnsi" w:hAnsiTheme="minorHAnsi" w:cstheme="minorHAnsi"/>
                <w:szCs w:val="24"/>
              </w:rPr>
              <w:t xml:space="preserve"> Cottage, The Green, Fringford</w:t>
            </w:r>
          </w:p>
        </w:tc>
        <w:tc>
          <w:tcPr>
            <w:tcW w:w="4253" w:type="dxa"/>
          </w:tcPr>
          <w:p w14:paraId="0019892A" w14:textId="60F13E1E" w:rsidR="00BC0487" w:rsidRPr="00677FE7" w:rsidRDefault="00BC0487" w:rsidP="00BC0487">
            <w:pPr>
              <w:tabs>
                <w:tab w:val="left" w:pos="8910"/>
              </w:tabs>
              <w:spacing w:line="276" w:lineRule="auto"/>
              <w:rPr>
                <w:rFonts w:asciiTheme="minorHAnsi" w:hAnsiTheme="minorHAnsi" w:cstheme="minorHAnsi"/>
                <w:szCs w:val="24"/>
              </w:rPr>
            </w:pPr>
            <w:r w:rsidRPr="00BC0487">
              <w:rPr>
                <w:rFonts w:asciiTheme="minorHAnsi" w:hAnsiTheme="minorHAnsi" w:cstheme="minorHAnsi"/>
                <w:szCs w:val="24"/>
              </w:rPr>
              <w:t>OUTLINE application for construction of 9 detached dwellings, formation of new vehicular</w:t>
            </w:r>
          </w:p>
        </w:tc>
        <w:tc>
          <w:tcPr>
            <w:tcW w:w="2126" w:type="dxa"/>
          </w:tcPr>
          <w:p w14:paraId="6EAFD231" w14:textId="284DE3DB" w:rsidR="00BC0487" w:rsidRPr="00677FE7" w:rsidRDefault="00F95945" w:rsidP="00BC0487">
            <w:pPr>
              <w:tabs>
                <w:tab w:val="left" w:pos="8910"/>
              </w:tabs>
              <w:spacing w:line="276" w:lineRule="auto"/>
              <w:rPr>
                <w:rFonts w:asciiTheme="minorHAnsi" w:hAnsiTheme="minorHAnsi" w:cstheme="minorHAnsi"/>
                <w:szCs w:val="24"/>
              </w:rPr>
            </w:pPr>
            <w:r>
              <w:rPr>
                <w:rFonts w:asciiTheme="minorHAnsi" w:hAnsiTheme="minorHAnsi" w:cstheme="minorHAnsi"/>
                <w:szCs w:val="24"/>
              </w:rPr>
              <w:t>Object</w:t>
            </w:r>
            <w:r w:rsidR="006978CC">
              <w:rPr>
                <w:rFonts w:asciiTheme="minorHAnsi" w:hAnsiTheme="minorHAnsi" w:cstheme="minorHAnsi"/>
                <w:szCs w:val="24"/>
              </w:rPr>
              <w:t>ion</w:t>
            </w:r>
            <w:r>
              <w:rPr>
                <w:rFonts w:asciiTheme="minorHAnsi" w:hAnsiTheme="minorHAnsi" w:cstheme="minorHAnsi"/>
                <w:szCs w:val="24"/>
              </w:rPr>
              <w:t xml:space="preserve"> – see Appendix B</w:t>
            </w:r>
          </w:p>
        </w:tc>
      </w:tr>
      <w:tr w:rsidR="00D12155" w:rsidRPr="00893098" w14:paraId="667AF570" w14:textId="77777777" w:rsidTr="00EC2F7D">
        <w:tc>
          <w:tcPr>
            <w:tcW w:w="1761" w:type="dxa"/>
          </w:tcPr>
          <w:p w14:paraId="268E9A53" w14:textId="6678E256" w:rsidR="00D12155" w:rsidRPr="00677FE7" w:rsidRDefault="006978CC" w:rsidP="00677FE7">
            <w:pPr>
              <w:tabs>
                <w:tab w:val="left" w:pos="8910"/>
              </w:tabs>
              <w:spacing w:line="276" w:lineRule="auto"/>
              <w:rPr>
                <w:rFonts w:asciiTheme="minorHAnsi" w:hAnsiTheme="minorHAnsi" w:cstheme="minorHAnsi"/>
                <w:szCs w:val="24"/>
              </w:rPr>
            </w:pPr>
            <w:r>
              <w:rPr>
                <w:rFonts w:asciiTheme="minorHAnsi" w:hAnsiTheme="minorHAnsi" w:cstheme="minorHAnsi"/>
                <w:szCs w:val="24"/>
              </w:rPr>
              <w:t>24/01202/F</w:t>
            </w:r>
          </w:p>
        </w:tc>
        <w:tc>
          <w:tcPr>
            <w:tcW w:w="2331" w:type="dxa"/>
          </w:tcPr>
          <w:p w14:paraId="47C31DA5" w14:textId="6E679C91" w:rsidR="00D12155" w:rsidRPr="00677FE7" w:rsidRDefault="006978CC" w:rsidP="00677FE7">
            <w:pPr>
              <w:tabs>
                <w:tab w:val="left" w:pos="8910"/>
              </w:tabs>
              <w:spacing w:line="276" w:lineRule="auto"/>
              <w:rPr>
                <w:rFonts w:asciiTheme="minorHAnsi" w:hAnsiTheme="minorHAnsi" w:cstheme="minorHAnsi"/>
                <w:szCs w:val="24"/>
              </w:rPr>
            </w:pPr>
            <w:r>
              <w:rPr>
                <w:rFonts w:asciiTheme="minorHAnsi" w:hAnsiTheme="minorHAnsi" w:cstheme="minorHAnsi"/>
                <w:szCs w:val="24"/>
              </w:rPr>
              <w:t>The Barn Fringford Lodge Buckingham Road Bicester OX27 8RG</w:t>
            </w:r>
          </w:p>
        </w:tc>
        <w:tc>
          <w:tcPr>
            <w:tcW w:w="4253" w:type="dxa"/>
          </w:tcPr>
          <w:p w14:paraId="23552553" w14:textId="5649FB86" w:rsidR="00D12155" w:rsidRPr="00677FE7" w:rsidRDefault="006978CC" w:rsidP="00677FE7">
            <w:pPr>
              <w:tabs>
                <w:tab w:val="left" w:pos="8910"/>
              </w:tabs>
              <w:spacing w:line="276" w:lineRule="auto"/>
              <w:rPr>
                <w:rFonts w:asciiTheme="minorHAnsi" w:hAnsiTheme="minorHAnsi" w:cstheme="minorHAnsi"/>
                <w:szCs w:val="24"/>
              </w:rPr>
            </w:pPr>
            <w:r>
              <w:rPr>
                <w:rFonts w:asciiTheme="minorHAnsi" w:hAnsiTheme="minorHAnsi" w:cstheme="minorHAnsi"/>
                <w:szCs w:val="24"/>
              </w:rPr>
              <w:t>Conversion of outbuildings to form granny annexe with carer’s bedroom and home office. Link extension at ground floor between existing barn. Loft conversion. New windows, doors &amp; roof lights.  Solar panels to South elevation of outbuildings.</w:t>
            </w:r>
          </w:p>
        </w:tc>
        <w:tc>
          <w:tcPr>
            <w:tcW w:w="2126" w:type="dxa"/>
          </w:tcPr>
          <w:p w14:paraId="1485A797" w14:textId="6B9C1710" w:rsidR="00D12155" w:rsidRPr="00677FE7" w:rsidRDefault="006978CC" w:rsidP="00677FE7">
            <w:pPr>
              <w:tabs>
                <w:tab w:val="left" w:pos="8910"/>
              </w:tabs>
              <w:spacing w:line="276" w:lineRule="auto"/>
              <w:rPr>
                <w:rFonts w:asciiTheme="minorHAnsi" w:hAnsiTheme="minorHAnsi" w:cstheme="minorHAnsi"/>
                <w:szCs w:val="24"/>
              </w:rPr>
            </w:pPr>
            <w:r>
              <w:rPr>
                <w:rFonts w:asciiTheme="minorHAnsi" w:hAnsiTheme="minorHAnsi" w:cstheme="minorHAnsi"/>
                <w:szCs w:val="24"/>
              </w:rPr>
              <w:t>No comments.</w:t>
            </w:r>
          </w:p>
        </w:tc>
      </w:tr>
    </w:tbl>
    <w:p w14:paraId="7707FFB5" w14:textId="77777777" w:rsidR="00AC1920" w:rsidRDefault="00AC1920" w:rsidP="00AC1920">
      <w:pPr>
        <w:tabs>
          <w:tab w:val="left" w:pos="8910"/>
        </w:tabs>
        <w:spacing w:line="276" w:lineRule="auto"/>
        <w:rPr>
          <w:b/>
          <w:sz w:val="22"/>
          <w:szCs w:val="22"/>
        </w:rPr>
      </w:pPr>
    </w:p>
    <w:p w14:paraId="6C23073A" w14:textId="593F936F" w:rsidR="00AC1920" w:rsidRPr="00AC1920" w:rsidRDefault="00AC1920" w:rsidP="00AC1920">
      <w:pPr>
        <w:pStyle w:val="ListParagraph"/>
        <w:tabs>
          <w:tab w:val="left" w:pos="8910"/>
        </w:tabs>
        <w:spacing w:line="276" w:lineRule="auto"/>
        <w:ind w:left="360"/>
        <w:rPr>
          <w:rFonts w:asciiTheme="minorHAnsi" w:hAnsiTheme="minorHAnsi" w:cstheme="minorHAnsi"/>
          <w:b/>
          <w:szCs w:val="24"/>
          <w:u w:val="single"/>
        </w:rPr>
      </w:pPr>
      <w:r w:rsidRPr="00AC1920">
        <w:rPr>
          <w:rFonts w:asciiTheme="minorHAnsi" w:hAnsiTheme="minorHAnsi" w:cstheme="minorHAnsi"/>
          <w:b/>
          <w:szCs w:val="24"/>
          <w:u w:val="single"/>
        </w:rPr>
        <w:lastRenderedPageBreak/>
        <w:t>Decisions</w:t>
      </w:r>
    </w:p>
    <w:p w14:paraId="16D93801" w14:textId="77777777" w:rsidR="00AC1920" w:rsidRPr="007E7231" w:rsidRDefault="00AC1920" w:rsidP="00AC1920">
      <w:pPr>
        <w:pStyle w:val="ListParagraph"/>
        <w:tabs>
          <w:tab w:val="left" w:pos="8910"/>
        </w:tabs>
        <w:spacing w:line="276" w:lineRule="auto"/>
        <w:rPr>
          <w:b/>
          <w:sz w:val="22"/>
          <w:szCs w:val="22"/>
        </w:rPr>
      </w:pPr>
    </w:p>
    <w:tbl>
      <w:tblPr>
        <w:tblStyle w:val="TableGrid"/>
        <w:tblW w:w="10408" w:type="dxa"/>
        <w:tblInd w:w="-695" w:type="dxa"/>
        <w:tblLook w:val="04A0" w:firstRow="1" w:lastRow="0" w:firstColumn="1" w:lastColumn="0" w:noHBand="0" w:noVBand="1"/>
      </w:tblPr>
      <w:tblGrid>
        <w:gridCol w:w="1723"/>
        <w:gridCol w:w="2899"/>
        <w:gridCol w:w="4238"/>
        <w:gridCol w:w="1548"/>
      </w:tblGrid>
      <w:tr w:rsidR="00AC1920" w:rsidRPr="000A70DA" w14:paraId="38CFD2C0" w14:textId="77777777" w:rsidTr="00AC1920">
        <w:tc>
          <w:tcPr>
            <w:tcW w:w="1723" w:type="dxa"/>
          </w:tcPr>
          <w:p w14:paraId="264642A0" w14:textId="77777777" w:rsidR="00AC1920" w:rsidRPr="00B542CB" w:rsidRDefault="00AC1920">
            <w:pPr>
              <w:tabs>
                <w:tab w:val="left" w:pos="8910"/>
              </w:tabs>
              <w:spacing w:line="276" w:lineRule="auto"/>
              <w:rPr>
                <w:b/>
                <w:bCs/>
                <w:sz w:val="22"/>
                <w:szCs w:val="22"/>
              </w:rPr>
            </w:pPr>
            <w:bookmarkStart w:id="2" w:name="_Hlk137465291"/>
            <w:r w:rsidRPr="00943322">
              <w:rPr>
                <w:rFonts w:asciiTheme="minorHAnsi" w:hAnsiTheme="minorHAnsi" w:cstheme="minorHAnsi"/>
                <w:b/>
                <w:szCs w:val="24"/>
              </w:rPr>
              <w:t>Ref No:</w:t>
            </w:r>
          </w:p>
        </w:tc>
        <w:tc>
          <w:tcPr>
            <w:tcW w:w="2899" w:type="dxa"/>
          </w:tcPr>
          <w:p w14:paraId="7076B9CE" w14:textId="77777777" w:rsidR="00AC1920" w:rsidRPr="00943322" w:rsidRDefault="00AC1920">
            <w:pPr>
              <w:tabs>
                <w:tab w:val="left" w:pos="8910"/>
              </w:tabs>
              <w:spacing w:line="276" w:lineRule="auto"/>
              <w:rPr>
                <w:rFonts w:asciiTheme="minorHAnsi" w:hAnsiTheme="minorHAnsi" w:cstheme="minorHAnsi"/>
                <w:b/>
                <w:szCs w:val="24"/>
              </w:rPr>
            </w:pPr>
            <w:r w:rsidRPr="00943322">
              <w:rPr>
                <w:rFonts w:asciiTheme="minorHAnsi" w:hAnsiTheme="minorHAnsi" w:cstheme="minorHAnsi"/>
                <w:b/>
                <w:szCs w:val="24"/>
              </w:rPr>
              <w:t>Location</w:t>
            </w:r>
          </w:p>
        </w:tc>
        <w:tc>
          <w:tcPr>
            <w:tcW w:w="4238" w:type="dxa"/>
          </w:tcPr>
          <w:p w14:paraId="15C31132" w14:textId="77777777" w:rsidR="00AC1920" w:rsidRPr="00943322" w:rsidRDefault="00AC1920">
            <w:pPr>
              <w:tabs>
                <w:tab w:val="left" w:pos="8910"/>
              </w:tabs>
              <w:spacing w:line="276" w:lineRule="auto"/>
              <w:rPr>
                <w:rFonts w:asciiTheme="minorHAnsi" w:hAnsiTheme="minorHAnsi" w:cstheme="minorHAnsi"/>
                <w:b/>
                <w:szCs w:val="24"/>
              </w:rPr>
            </w:pPr>
            <w:r w:rsidRPr="00943322">
              <w:rPr>
                <w:rFonts w:asciiTheme="minorHAnsi" w:hAnsiTheme="minorHAnsi" w:cstheme="minorHAnsi"/>
                <w:b/>
                <w:szCs w:val="24"/>
              </w:rPr>
              <w:t>Proposal</w:t>
            </w:r>
          </w:p>
        </w:tc>
        <w:tc>
          <w:tcPr>
            <w:tcW w:w="1548" w:type="dxa"/>
          </w:tcPr>
          <w:p w14:paraId="77775A4A" w14:textId="77777777" w:rsidR="00AC1920" w:rsidRPr="00943322" w:rsidRDefault="00AC1920">
            <w:pPr>
              <w:tabs>
                <w:tab w:val="left" w:pos="8910"/>
              </w:tabs>
              <w:spacing w:line="276" w:lineRule="auto"/>
              <w:rPr>
                <w:rFonts w:asciiTheme="minorHAnsi" w:hAnsiTheme="minorHAnsi" w:cstheme="minorHAnsi"/>
                <w:b/>
                <w:szCs w:val="24"/>
              </w:rPr>
            </w:pPr>
            <w:r w:rsidRPr="00943322">
              <w:rPr>
                <w:rFonts w:asciiTheme="minorHAnsi" w:hAnsiTheme="minorHAnsi" w:cstheme="minorHAnsi"/>
                <w:b/>
                <w:szCs w:val="24"/>
              </w:rPr>
              <w:t>Decision</w:t>
            </w:r>
          </w:p>
        </w:tc>
      </w:tr>
      <w:bookmarkEnd w:id="2"/>
      <w:tr w:rsidR="00AC1920" w:rsidRPr="000A70DA" w14:paraId="4BE0FD4D" w14:textId="77777777" w:rsidTr="00AC1920">
        <w:trPr>
          <w:trHeight w:val="504"/>
        </w:trPr>
        <w:tc>
          <w:tcPr>
            <w:tcW w:w="1723" w:type="dxa"/>
          </w:tcPr>
          <w:p w14:paraId="17D4F1FC" w14:textId="2EFCC232" w:rsidR="00AC1920" w:rsidRPr="00AC1920" w:rsidRDefault="00AC1920">
            <w:pPr>
              <w:tabs>
                <w:tab w:val="left" w:pos="8910"/>
              </w:tabs>
              <w:spacing w:line="276" w:lineRule="auto"/>
              <w:rPr>
                <w:rFonts w:asciiTheme="minorHAnsi" w:hAnsiTheme="minorHAnsi" w:cstheme="minorHAnsi"/>
                <w:szCs w:val="24"/>
              </w:rPr>
            </w:pPr>
          </w:p>
        </w:tc>
        <w:tc>
          <w:tcPr>
            <w:tcW w:w="2899" w:type="dxa"/>
          </w:tcPr>
          <w:p w14:paraId="5F54090B" w14:textId="4A86C33C" w:rsidR="00AC1920" w:rsidRPr="00AC1920" w:rsidRDefault="00AC1920">
            <w:pPr>
              <w:tabs>
                <w:tab w:val="left" w:pos="8910"/>
              </w:tabs>
              <w:spacing w:line="276" w:lineRule="auto"/>
              <w:rPr>
                <w:rFonts w:asciiTheme="minorHAnsi" w:hAnsiTheme="minorHAnsi" w:cstheme="minorHAnsi"/>
                <w:szCs w:val="24"/>
              </w:rPr>
            </w:pPr>
          </w:p>
        </w:tc>
        <w:tc>
          <w:tcPr>
            <w:tcW w:w="4238" w:type="dxa"/>
          </w:tcPr>
          <w:p w14:paraId="35EBC330" w14:textId="618BC80F" w:rsidR="00AC1920" w:rsidRPr="00AC1920" w:rsidRDefault="00AC1920">
            <w:pPr>
              <w:tabs>
                <w:tab w:val="left" w:pos="8910"/>
              </w:tabs>
              <w:spacing w:line="276" w:lineRule="auto"/>
              <w:rPr>
                <w:rFonts w:asciiTheme="minorHAnsi" w:hAnsiTheme="minorHAnsi" w:cstheme="minorHAnsi"/>
                <w:szCs w:val="24"/>
              </w:rPr>
            </w:pPr>
          </w:p>
        </w:tc>
        <w:tc>
          <w:tcPr>
            <w:tcW w:w="1548" w:type="dxa"/>
          </w:tcPr>
          <w:p w14:paraId="30ABDA43" w14:textId="1D76619F" w:rsidR="00AC1920" w:rsidRPr="00AC1920" w:rsidRDefault="00AC1920">
            <w:pPr>
              <w:tabs>
                <w:tab w:val="left" w:pos="8910"/>
              </w:tabs>
              <w:spacing w:line="276" w:lineRule="auto"/>
              <w:rPr>
                <w:rFonts w:asciiTheme="minorHAnsi" w:hAnsiTheme="minorHAnsi" w:cstheme="minorHAnsi"/>
                <w:szCs w:val="24"/>
              </w:rPr>
            </w:pPr>
          </w:p>
        </w:tc>
      </w:tr>
    </w:tbl>
    <w:p w14:paraId="1789FB4B" w14:textId="77777777" w:rsidR="00AC1920" w:rsidRDefault="00AC1920" w:rsidP="00A1108F">
      <w:pPr>
        <w:pStyle w:val="ListParagraph"/>
        <w:tabs>
          <w:tab w:val="left" w:pos="8910"/>
        </w:tabs>
        <w:spacing w:line="276" w:lineRule="auto"/>
        <w:ind w:left="360"/>
        <w:rPr>
          <w:rFonts w:asciiTheme="minorHAnsi" w:hAnsiTheme="minorHAnsi" w:cstheme="minorHAnsi"/>
          <w:b/>
          <w:szCs w:val="24"/>
          <w:u w:val="single"/>
        </w:rPr>
      </w:pPr>
    </w:p>
    <w:p w14:paraId="6441D8F1" w14:textId="6DC41C99" w:rsidR="00A1108F" w:rsidRPr="00A1108F" w:rsidRDefault="00A1108F" w:rsidP="00A1108F">
      <w:pPr>
        <w:pStyle w:val="ListParagraph"/>
        <w:tabs>
          <w:tab w:val="left" w:pos="8910"/>
        </w:tabs>
        <w:spacing w:line="276" w:lineRule="auto"/>
        <w:ind w:left="360"/>
        <w:rPr>
          <w:rFonts w:asciiTheme="minorHAnsi" w:hAnsiTheme="minorHAnsi" w:cstheme="minorHAnsi"/>
          <w:b/>
          <w:szCs w:val="24"/>
          <w:u w:val="single"/>
        </w:rPr>
      </w:pPr>
      <w:r w:rsidRPr="00A1108F">
        <w:rPr>
          <w:rFonts w:asciiTheme="minorHAnsi" w:hAnsiTheme="minorHAnsi" w:cstheme="minorHAnsi"/>
          <w:b/>
          <w:szCs w:val="24"/>
          <w:u w:val="single"/>
        </w:rPr>
        <w:t>Appeals</w:t>
      </w:r>
    </w:p>
    <w:p w14:paraId="424779B8" w14:textId="13C141AA" w:rsidR="00273A2A" w:rsidRDefault="00273A2A" w:rsidP="00273A2A">
      <w:pPr>
        <w:tabs>
          <w:tab w:val="left" w:pos="8910"/>
        </w:tabs>
        <w:spacing w:line="276" w:lineRule="auto"/>
        <w:rPr>
          <w:rFonts w:asciiTheme="minorHAnsi" w:hAnsiTheme="minorHAnsi" w:cstheme="minorHAnsi"/>
          <w:b/>
          <w:szCs w:val="24"/>
        </w:rPr>
      </w:pPr>
    </w:p>
    <w:tbl>
      <w:tblPr>
        <w:tblStyle w:val="TableGrid"/>
        <w:tblW w:w="10490" w:type="dxa"/>
        <w:tblInd w:w="-714" w:type="dxa"/>
        <w:tblLayout w:type="fixed"/>
        <w:tblLook w:val="04A0" w:firstRow="1" w:lastRow="0" w:firstColumn="1" w:lastColumn="0" w:noHBand="0" w:noVBand="1"/>
      </w:tblPr>
      <w:tblGrid>
        <w:gridCol w:w="1560"/>
        <w:gridCol w:w="1417"/>
        <w:gridCol w:w="2552"/>
        <w:gridCol w:w="2126"/>
        <w:gridCol w:w="2835"/>
      </w:tblGrid>
      <w:tr w:rsidR="00A26E01" w:rsidRPr="00893098" w14:paraId="6DB5A1D9" w14:textId="3164DDA0" w:rsidTr="00A26E01">
        <w:tc>
          <w:tcPr>
            <w:tcW w:w="1560" w:type="dxa"/>
          </w:tcPr>
          <w:p w14:paraId="222369DA" w14:textId="4DE182EB" w:rsidR="00A26E01" w:rsidRPr="00943322" w:rsidRDefault="00A26E01" w:rsidP="00943322">
            <w:pPr>
              <w:tabs>
                <w:tab w:val="left" w:pos="8910"/>
              </w:tabs>
              <w:spacing w:line="276" w:lineRule="auto"/>
              <w:rPr>
                <w:rFonts w:asciiTheme="minorHAnsi" w:hAnsiTheme="minorHAnsi" w:cstheme="minorHAnsi"/>
                <w:b/>
                <w:szCs w:val="24"/>
              </w:rPr>
            </w:pPr>
            <w:r w:rsidRPr="00943322">
              <w:rPr>
                <w:rFonts w:asciiTheme="minorHAnsi" w:hAnsiTheme="minorHAnsi" w:cstheme="minorHAnsi"/>
                <w:b/>
                <w:szCs w:val="24"/>
              </w:rPr>
              <w:t>Ref</w:t>
            </w:r>
            <w:r>
              <w:rPr>
                <w:rFonts w:asciiTheme="minorHAnsi" w:hAnsiTheme="minorHAnsi" w:cstheme="minorHAnsi"/>
                <w:b/>
                <w:szCs w:val="24"/>
              </w:rPr>
              <w:t xml:space="preserve"> No:</w:t>
            </w:r>
          </w:p>
        </w:tc>
        <w:tc>
          <w:tcPr>
            <w:tcW w:w="1417" w:type="dxa"/>
          </w:tcPr>
          <w:p w14:paraId="43A090EF" w14:textId="2AA8EB20" w:rsidR="00A26E01" w:rsidRPr="00943322" w:rsidRDefault="00A26E01" w:rsidP="00943322">
            <w:pPr>
              <w:tabs>
                <w:tab w:val="left" w:pos="8910"/>
              </w:tabs>
              <w:spacing w:line="276" w:lineRule="auto"/>
              <w:rPr>
                <w:rFonts w:asciiTheme="minorHAnsi" w:hAnsiTheme="minorHAnsi" w:cstheme="minorHAnsi"/>
                <w:b/>
                <w:szCs w:val="24"/>
              </w:rPr>
            </w:pPr>
            <w:r w:rsidRPr="00943322">
              <w:rPr>
                <w:rFonts w:asciiTheme="minorHAnsi" w:hAnsiTheme="minorHAnsi" w:cstheme="minorHAnsi"/>
                <w:b/>
                <w:szCs w:val="24"/>
              </w:rPr>
              <w:t>Location</w:t>
            </w:r>
          </w:p>
        </w:tc>
        <w:tc>
          <w:tcPr>
            <w:tcW w:w="2552" w:type="dxa"/>
          </w:tcPr>
          <w:p w14:paraId="01E4F845" w14:textId="2D50ED16" w:rsidR="00A26E01" w:rsidRPr="00943322" w:rsidRDefault="00A26E01" w:rsidP="00943322">
            <w:pPr>
              <w:tabs>
                <w:tab w:val="left" w:pos="8910"/>
              </w:tabs>
              <w:spacing w:line="276" w:lineRule="auto"/>
              <w:rPr>
                <w:rFonts w:asciiTheme="minorHAnsi" w:hAnsiTheme="minorHAnsi" w:cstheme="minorHAnsi"/>
                <w:b/>
                <w:szCs w:val="24"/>
              </w:rPr>
            </w:pPr>
            <w:r w:rsidRPr="00943322">
              <w:rPr>
                <w:rFonts w:asciiTheme="minorHAnsi" w:hAnsiTheme="minorHAnsi" w:cstheme="minorHAnsi"/>
                <w:b/>
                <w:szCs w:val="24"/>
              </w:rPr>
              <w:t>Proposal</w:t>
            </w:r>
          </w:p>
        </w:tc>
        <w:tc>
          <w:tcPr>
            <w:tcW w:w="2126" w:type="dxa"/>
          </w:tcPr>
          <w:p w14:paraId="48152191" w14:textId="2286D138" w:rsidR="00A26E01" w:rsidRPr="00943322" w:rsidRDefault="00A26E01" w:rsidP="00943322">
            <w:pPr>
              <w:tabs>
                <w:tab w:val="left" w:pos="8910"/>
              </w:tabs>
              <w:spacing w:line="276" w:lineRule="auto"/>
              <w:rPr>
                <w:rFonts w:asciiTheme="minorHAnsi" w:hAnsiTheme="minorHAnsi" w:cstheme="minorHAnsi"/>
                <w:b/>
                <w:szCs w:val="24"/>
              </w:rPr>
            </w:pPr>
            <w:r>
              <w:rPr>
                <w:rFonts w:asciiTheme="minorHAnsi" w:hAnsiTheme="minorHAnsi" w:cstheme="minorHAnsi"/>
                <w:b/>
                <w:szCs w:val="24"/>
              </w:rPr>
              <w:t>CD</w:t>
            </w:r>
            <w:r w:rsidRPr="00943322">
              <w:rPr>
                <w:rFonts w:asciiTheme="minorHAnsi" w:hAnsiTheme="minorHAnsi" w:cstheme="minorHAnsi"/>
                <w:b/>
                <w:szCs w:val="24"/>
              </w:rPr>
              <w:t>C Decision / Comments</w:t>
            </w:r>
          </w:p>
        </w:tc>
        <w:tc>
          <w:tcPr>
            <w:tcW w:w="2835" w:type="dxa"/>
          </w:tcPr>
          <w:p w14:paraId="05970B10" w14:textId="4C08B5DE" w:rsidR="00A26E01" w:rsidRPr="00943322" w:rsidRDefault="00A26E01" w:rsidP="00943322">
            <w:pPr>
              <w:tabs>
                <w:tab w:val="left" w:pos="8910"/>
              </w:tabs>
              <w:spacing w:line="276" w:lineRule="auto"/>
              <w:rPr>
                <w:rFonts w:asciiTheme="minorHAnsi" w:hAnsiTheme="minorHAnsi" w:cstheme="minorHAnsi"/>
                <w:b/>
                <w:szCs w:val="24"/>
              </w:rPr>
            </w:pPr>
            <w:r>
              <w:rPr>
                <w:rFonts w:asciiTheme="minorHAnsi" w:hAnsiTheme="minorHAnsi" w:cstheme="minorHAnsi"/>
                <w:b/>
                <w:szCs w:val="24"/>
              </w:rPr>
              <w:t>Parish Council Comments</w:t>
            </w:r>
          </w:p>
        </w:tc>
      </w:tr>
      <w:tr w:rsidR="00A26E01" w:rsidRPr="00893098" w14:paraId="75AE5C54" w14:textId="0E900BD1" w:rsidTr="00A26E01">
        <w:tc>
          <w:tcPr>
            <w:tcW w:w="1560" w:type="dxa"/>
          </w:tcPr>
          <w:p w14:paraId="5C910D0E" w14:textId="5DF1CBD6" w:rsidR="00A26E01" w:rsidRPr="00A31F20" w:rsidRDefault="00A26E01" w:rsidP="00A26E01">
            <w:pPr>
              <w:tabs>
                <w:tab w:val="left" w:pos="8910"/>
              </w:tabs>
              <w:spacing w:line="276" w:lineRule="auto"/>
              <w:rPr>
                <w:rFonts w:asciiTheme="minorHAnsi" w:hAnsiTheme="minorHAnsi" w:cstheme="minorHAnsi"/>
                <w:szCs w:val="24"/>
              </w:rPr>
            </w:pPr>
          </w:p>
        </w:tc>
        <w:tc>
          <w:tcPr>
            <w:tcW w:w="1417" w:type="dxa"/>
          </w:tcPr>
          <w:p w14:paraId="43AEBDB8" w14:textId="59383FBB" w:rsidR="00A26E01" w:rsidRPr="00A31F20" w:rsidRDefault="00A26E01" w:rsidP="00A26E01">
            <w:pPr>
              <w:tabs>
                <w:tab w:val="left" w:pos="8910"/>
              </w:tabs>
              <w:spacing w:line="276" w:lineRule="auto"/>
              <w:rPr>
                <w:rFonts w:asciiTheme="minorHAnsi" w:hAnsiTheme="minorHAnsi" w:cstheme="minorHAnsi"/>
                <w:szCs w:val="24"/>
              </w:rPr>
            </w:pPr>
          </w:p>
        </w:tc>
        <w:tc>
          <w:tcPr>
            <w:tcW w:w="2552" w:type="dxa"/>
          </w:tcPr>
          <w:p w14:paraId="21B12618" w14:textId="0790CDEA" w:rsidR="00A26E01" w:rsidRPr="00A31F20" w:rsidRDefault="00A26E01" w:rsidP="00A26E01">
            <w:pPr>
              <w:tabs>
                <w:tab w:val="left" w:pos="8910"/>
              </w:tabs>
              <w:spacing w:line="276" w:lineRule="auto"/>
              <w:rPr>
                <w:rFonts w:asciiTheme="minorHAnsi" w:hAnsiTheme="minorHAnsi" w:cstheme="minorHAnsi"/>
                <w:szCs w:val="24"/>
              </w:rPr>
            </w:pPr>
          </w:p>
        </w:tc>
        <w:tc>
          <w:tcPr>
            <w:tcW w:w="2126" w:type="dxa"/>
          </w:tcPr>
          <w:p w14:paraId="240F2FED" w14:textId="3593F0FC" w:rsidR="00A26E01" w:rsidRPr="00A31F20" w:rsidRDefault="00A26E01" w:rsidP="00A26E01">
            <w:pPr>
              <w:tabs>
                <w:tab w:val="left" w:pos="8910"/>
              </w:tabs>
              <w:spacing w:line="276" w:lineRule="auto"/>
              <w:rPr>
                <w:rFonts w:asciiTheme="minorHAnsi" w:hAnsiTheme="minorHAnsi" w:cstheme="minorHAnsi"/>
                <w:szCs w:val="24"/>
              </w:rPr>
            </w:pPr>
          </w:p>
        </w:tc>
        <w:tc>
          <w:tcPr>
            <w:tcW w:w="2835" w:type="dxa"/>
          </w:tcPr>
          <w:p w14:paraId="47220616" w14:textId="47CA43B2" w:rsidR="00A26E01" w:rsidRPr="00A31F20" w:rsidRDefault="00A26E01" w:rsidP="00A26E01">
            <w:pPr>
              <w:tabs>
                <w:tab w:val="left" w:pos="8910"/>
              </w:tabs>
              <w:spacing w:line="276" w:lineRule="auto"/>
              <w:rPr>
                <w:rFonts w:asciiTheme="minorHAnsi" w:hAnsiTheme="minorHAnsi" w:cstheme="minorHAnsi"/>
                <w:szCs w:val="24"/>
              </w:rPr>
            </w:pPr>
          </w:p>
        </w:tc>
      </w:tr>
    </w:tbl>
    <w:p w14:paraId="196A8498" w14:textId="77777777" w:rsidR="00386239" w:rsidRDefault="00386239" w:rsidP="004F1CFF">
      <w:pPr>
        <w:tabs>
          <w:tab w:val="left" w:pos="8910"/>
        </w:tabs>
        <w:spacing w:line="276" w:lineRule="auto"/>
        <w:rPr>
          <w:rFonts w:asciiTheme="minorHAnsi" w:hAnsiTheme="minorHAnsi" w:cstheme="minorHAnsi"/>
          <w:b/>
          <w:szCs w:val="24"/>
        </w:rPr>
      </w:pPr>
    </w:p>
    <w:p w14:paraId="5F7CBF75" w14:textId="77777777" w:rsidR="00867100" w:rsidRDefault="00867100" w:rsidP="004F1CFF">
      <w:pPr>
        <w:tabs>
          <w:tab w:val="left" w:pos="8910"/>
        </w:tabs>
        <w:spacing w:line="276" w:lineRule="auto"/>
        <w:rPr>
          <w:rFonts w:asciiTheme="minorHAnsi" w:hAnsiTheme="minorHAnsi" w:cstheme="minorHAnsi"/>
          <w:b/>
          <w:szCs w:val="24"/>
        </w:rPr>
      </w:pPr>
    </w:p>
    <w:p w14:paraId="4C156EDA" w14:textId="0AD145AC" w:rsidR="00404A82" w:rsidRDefault="00273A2A" w:rsidP="00386239">
      <w:pPr>
        <w:pStyle w:val="ListParagraph"/>
        <w:numPr>
          <w:ilvl w:val="0"/>
          <w:numId w:val="1"/>
        </w:numPr>
        <w:tabs>
          <w:tab w:val="left" w:pos="8910"/>
        </w:tabs>
        <w:spacing w:line="276" w:lineRule="auto"/>
        <w:rPr>
          <w:rFonts w:asciiTheme="minorHAnsi" w:hAnsiTheme="minorHAnsi" w:cstheme="minorHAnsi"/>
          <w:b/>
          <w:szCs w:val="24"/>
        </w:rPr>
      </w:pPr>
      <w:r w:rsidRPr="00273A2A">
        <w:rPr>
          <w:rFonts w:asciiTheme="minorHAnsi" w:hAnsiTheme="minorHAnsi" w:cstheme="minorHAnsi"/>
          <w:b/>
          <w:szCs w:val="24"/>
        </w:rPr>
        <w:t>Correspondence Received</w:t>
      </w:r>
      <w:r>
        <w:rPr>
          <w:rFonts w:asciiTheme="minorHAnsi" w:hAnsiTheme="minorHAnsi" w:cstheme="minorHAnsi"/>
          <w:b/>
          <w:szCs w:val="24"/>
        </w:rPr>
        <w:t xml:space="preserve"> / AOB</w:t>
      </w:r>
    </w:p>
    <w:p w14:paraId="7ABE7404" w14:textId="2DD4B5D8" w:rsidR="00250095" w:rsidRPr="00A57C08" w:rsidRDefault="00F95945" w:rsidP="00BC0487">
      <w:pPr>
        <w:pStyle w:val="ListParagraph"/>
        <w:numPr>
          <w:ilvl w:val="0"/>
          <w:numId w:val="71"/>
        </w:numPr>
        <w:tabs>
          <w:tab w:val="left" w:pos="1890"/>
          <w:tab w:val="left" w:pos="6390"/>
        </w:tabs>
        <w:rPr>
          <w:rFonts w:asciiTheme="minorHAnsi" w:hAnsiTheme="minorHAnsi" w:cstheme="minorHAnsi"/>
          <w:szCs w:val="24"/>
        </w:rPr>
      </w:pPr>
      <w:r>
        <w:rPr>
          <w:rFonts w:asciiTheme="minorHAnsi" w:hAnsiTheme="minorHAnsi" w:cstheme="minorHAnsi"/>
          <w:bCs/>
          <w:szCs w:val="24"/>
        </w:rPr>
        <w:t>None</w:t>
      </w:r>
    </w:p>
    <w:p w14:paraId="513C1D51" w14:textId="60469D97" w:rsidR="00386239" w:rsidRPr="00A57C08" w:rsidRDefault="00386239">
      <w:pPr>
        <w:pStyle w:val="ListParagraph"/>
        <w:numPr>
          <w:ilvl w:val="0"/>
          <w:numId w:val="1"/>
        </w:numPr>
        <w:tabs>
          <w:tab w:val="left" w:pos="8910"/>
        </w:tabs>
        <w:spacing w:line="276" w:lineRule="auto"/>
        <w:rPr>
          <w:rFonts w:asciiTheme="minorHAnsi" w:hAnsiTheme="minorHAnsi" w:cstheme="minorHAnsi"/>
          <w:b/>
          <w:szCs w:val="24"/>
        </w:rPr>
      </w:pPr>
      <w:r w:rsidRPr="00A57C08">
        <w:rPr>
          <w:rFonts w:asciiTheme="minorHAnsi" w:hAnsiTheme="minorHAnsi" w:cstheme="minorHAnsi"/>
          <w:b/>
          <w:szCs w:val="24"/>
        </w:rPr>
        <w:t>Items for next Agenda</w:t>
      </w:r>
    </w:p>
    <w:p w14:paraId="08531205" w14:textId="30D6BE0A" w:rsidR="00386239" w:rsidRPr="000C112B" w:rsidRDefault="00386239" w:rsidP="000C112B">
      <w:pPr>
        <w:pStyle w:val="ListParagraph"/>
        <w:numPr>
          <w:ilvl w:val="0"/>
          <w:numId w:val="71"/>
        </w:numPr>
        <w:tabs>
          <w:tab w:val="left" w:pos="1890"/>
          <w:tab w:val="left" w:pos="6390"/>
        </w:tabs>
        <w:rPr>
          <w:rFonts w:asciiTheme="minorHAnsi" w:hAnsiTheme="minorHAnsi" w:cstheme="minorHAnsi"/>
          <w:bCs/>
          <w:szCs w:val="24"/>
        </w:rPr>
      </w:pPr>
      <w:r w:rsidRPr="000C112B">
        <w:rPr>
          <w:rFonts w:asciiTheme="minorHAnsi" w:hAnsiTheme="minorHAnsi" w:cstheme="minorHAnsi"/>
          <w:bCs/>
          <w:szCs w:val="24"/>
        </w:rPr>
        <w:t xml:space="preserve">All items for the next agenda to be submitted to the Clerk by </w:t>
      </w:r>
      <w:r w:rsidR="00BC0487">
        <w:rPr>
          <w:rFonts w:asciiTheme="minorHAnsi" w:hAnsiTheme="minorHAnsi" w:cstheme="minorHAnsi"/>
          <w:bCs/>
          <w:szCs w:val="24"/>
        </w:rPr>
        <w:t>7</w:t>
      </w:r>
      <w:r w:rsidRPr="00BC0487">
        <w:rPr>
          <w:rFonts w:asciiTheme="minorHAnsi" w:hAnsiTheme="minorHAnsi" w:cstheme="minorHAnsi"/>
          <w:bCs/>
          <w:szCs w:val="24"/>
          <w:vertAlign w:val="superscript"/>
        </w:rPr>
        <w:t>th</w:t>
      </w:r>
      <w:r w:rsidR="00BC0487">
        <w:rPr>
          <w:rFonts w:asciiTheme="minorHAnsi" w:hAnsiTheme="minorHAnsi" w:cstheme="minorHAnsi"/>
          <w:bCs/>
          <w:szCs w:val="24"/>
        </w:rPr>
        <w:t xml:space="preserve"> </w:t>
      </w:r>
      <w:r w:rsidR="00DC7037">
        <w:rPr>
          <w:rFonts w:asciiTheme="minorHAnsi" w:hAnsiTheme="minorHAnsi" w:cstheme="minorHAnsi"/>
          <w:bCs/>
          <w:szCs w:val="24"/>
        </w:rPr>
        <w:t xml:space="preserve">June </w:t>
      </w:r>
      <w:r w:rsidRPr="000C112B">
        <w:rPr>
          <w:rFonts w:asciiTheme="minorHAnsi" w:hAnsiTheme="minorHAnsi" w:cstheme="minorHAnsi"/>
          <w:bCs/>
          <w:szCs w:val="24"/>
        </w:rPr>
        <w:t>202</w:t>
      </w:r>
      <w:r w:rsidR="00A26E01" w:rsidRPr="000C112B">
        <w:rPr>
          <w:rFonts w:asciiTheme="minorHAnsi" w:hAnsiTheme="minorHAnsi" w:cstheme="minorHAnsi"/>
          <w:bCs/>
          <w:szCs w:val="24"/>
        </w:rPr>
        <w:t>4</w:t>
      </w:r>
      <w:r w:rsidRPr="000C112B">
        <w:rPr>
          <w:rFonts w:asciiTheme="minorHAnsi" w:hAnsiTheme="minorHAnsi" w:cstheme="minorHAnsi"/>
          <w:bCs/>
          <w:szCs w:val="24"/>
        </w:rPr>
        <w:t>.</w:t>
      </w:r>
    </w:p>
    <w:p w14:paraId="091F6B32" w14:textId="77777777" w:rsidR="00C47081" w:rsidRDefault="00C47081" w:rsidP="00386239">
      <w:pPr>
        <w:pStyle w:val="ListParagraph"/>
        <w:tabs>
          <w:tab w:val="left" w:pos="8910"/>
        </w:tabs>
        <w:spacing w:line="276" w:lineRule="auto"/>
        <w:ind w:left="360"/>
        <w:rPr>
          <w:rFonts w:asciiTheme="minorHAnsi" w:hAnsiTheme="minorHAnsi" w:cstheme="minorHAnsi"/>
          <w:b/>
          <w:szCs w:val="24"/>
        </w:rPr>
      </w:pPr>
    </w:p>
    <w:p w14:paraId="6C31B0E1" w14:textId="266D7C09" w:rsidR="00005CF4" w:rsidRDefault="00273A2A" w:rsidP="00EA28C6">
      <w:pPr>
        <w:pStyle w:val="ListParagraph"/>
        <w:numPr>
          <w:ilvl w:val="0"/>
          <w:numId w:val="1"/>
        </w:numPr>
        <w:tabs>
          <w:tab w:val="left" w:pos="8910"/>
        </w:tabs>
        <w:spacing w:line="276" w:lineRule="auto"/>
        <w:rPr>
          <w:rFonts w:asciiTheme="minorHAnsi" w:hAnsiTheme="minorHAnsi" w:cstheme="minorHAnsi"/>
          <w:b/>
          <w:szCs w:val="24"/>
        </w:rPr>
      </w:pPr>
      <w:r w:rsidRPr="00273A2A">
        <w:rPr>
          <w:rFonts w:asciiTheme="minorHAnsi" w:hAnsiTheme="minorHAnsi" w:cstheme="minorHAnsi"/>
          <w:b/>
          <w:szCs w:val="24"/>
        </w:rPr>
        <w:t>Date of next meeting</w:t>
      </w:r>
      <w:r w:rsidR="00005CF4">
        <w:rPr>
          <w:rFonts w:asciiTheme="minorHAnsi" w:hAnsiTheme="minorHAnsi" w:cstheme="minorHAnsi"/>
          <w:b/>
          <w:szCs w:val="24"/>
        </w:rPr>
        <w:t>:</w:t>
      </w:r>
    </w:p>
    <w:p w14:paraId="616FA2B2" w14:textId="2BD6D505" w:rsidR="00CE454B" w:rsidRDefault="00005CF4" w:rsidP="000C112B">
      <w:pPr>
        <w:pStyle w:val="ListParagraph"/>
        <w:numPr>
          <w:ilvl w:val="0"/>
          <w:numId w:val="71"/>
        </w:numPr>
        <w:tabs>
          <w:tab w:val="left" w:pos="1890"/>
          <w:tab w:val="left" w:pos="6390"/>
        </w:tabs>
        <w:rPr>
          <w:rFonts w:asciiTheme="minorHAnsi" w:hAnsiTheme="minorHAnsi" w:cstheme="minorHAnsi"/>
          <w:bCs/>
          <w:szCs w:val="24"/>
        </w:rPr>
      </w:pPr>
      <w:r w:rsidRPr="000C112B">
        <w:rPr>
          <w:rFonts w:asciiTheme="minorHAnsi" w:hAnsiTheme="minorHAnsi" w:cstheme="minorHAnsi"/>
          <w:bCs/>
          <w:szCs w:val="24"/>
        </w:rPr>
        <w:t>T</w:t>
      </w:r>
      <w:r w:rsidR="00273A2A" w:rsidRPr="000C112B">
        <w:rPr>
          <w:rFonts w:asciiTheme="minorHAnsi" w:hAnsiTheme="minorHAnsi" w:cstheme="minorHAnsi"/>
          <w:bCs/>
          <w:szCs w:val="24"/>
        </w:rPr>
        <w:t xml:space="preserve">he </w:t>
      </w:r>
      <w:r w:rsidR="00DE50D3" w:rsidRPr="000C112B">
        <w:rPr>
          <w:rFonts w:asciiTheme="minorHAnsi" w:hAnsiTheme="minorHAnsi" w:cstheme="minorHAnsi"/>
          <w:bCs/>
          <w:szCs w:val="24"/>
        </w:rPr>
        <w:t xml:space="preserve">date of the next meeting </w:t>
      </w:r>
      <w:r w:rsidR="00D518D2">
        <w:rPr>
          <w:rFonts w:asciiTheme="minorHAnsi" w:hAnsiTheme="minorHAnsi" w:cstheme="minorHAnsi"/>
          <w:bCs/>
          <w:szCs w:val="24"/>
        </w:rPr>
        <w:t>i</w:t>
      </w:r>
      <w:r w:rsidR="00DE50D3" w:rsidRPr="000C112B">
        <w:rPr>
          <w:rFonts w:asciiTheme="minorHAnsi" w:hAnsiTheme="minorHAnsi" w:cstheme="minorHAnsi"/>
          <w:bCs/>
          <w:szCs w:val="24"/>
        </w:rPr>
        <w:t xml:space="preserve">s </w:t>
      </w:r>
      <w:r w:rsidR="00BC0487">
        <w:rPr>
          <w:rFonts w:asciiTheme="minorHAnsi" w:hAnsiTheme="minorHAnsi" w:cstheme="minorHAnsi"/>
          <w:bCs/>
          <w:szCs w:val="24"/>
        </w:rPr>
        <w:t>17</w:t>
      </w:r>
      <w:r w:rsidR="00A26E01" w:rsidRPr="00BC0487">
        <w:rPr>
          <w:rFonts w:asciiTheme="minorHAnsi" w:hAnsiTheme="minorHAnsi" w:cstheme="minorHAnsi"/>
          <w:bCs/>
          <w:szCs w:val="24"/>
          <w:vertAlign w:val="superscript"/>
        </w:rPr>
        <w:t>th</w:t>
      </w:r>
      <w:r w:rsidR="00A26E01" w:rsidRPr="000C112B">
        <w:rPr>
          <w:rFonts w:asciiTheme="minorHAnsi" w:hAnsiTheme="minorHAnsi" w:cstheme="minorHAnsi"/>
          <w:bCs/>
          <w:szCs w:val="24"/>
        </w:rPr>
        <w:t xml:space="preserve"> </w:t>
      </w:r>
      <w:r w:rsidR="00BC0487">
        <w:rPr>
          <w:rFonts w:asciiTheme="minorHAnsi" w:hAnsiTheme="minorHAnsi" w:cstheme="minorHAnsi"/>
          <w:bCs/>
          <w:szCs w:val="24"/>
        </w:rPr>
        <w:t xml:space="preserve">June </w:t>
      </w:r>
      <w:r w:rsidR="00A26E01" w:rsidRPr="000C112B">
        <w:rPr>
          <w:rFonts w:asciiTheme="minorHAnsi" w:hAnsiTheme="minorHAnsi" w:cstheme="minorHAnsi"/>
          <w:bCs/>
          <w:szCs w:val="24"/>
        </w:rPr>
        <w:t>2024</w:t>
      </w:r>
      <w:r w:rsidR="00306CEF" w:rsidRPr="000C112B">
        <w:rPr>
          <w:rFonts w:asciiTheme="minorHAnsi" w:hAnsiTheme="minorHAnsi" w:cstheme="minorHAnsi"/>
          <w:bCs/>
          <w:szCs w:val="24"/>
        </w:rPr>
        <w:t xml:space="preserve"> at </w:t>
      </w:r>
      <w:r w:rsidR="00A10E1F" w:rsidRPr="000C112B">
        <w:rPr>
          <w:rFonts w:asciiTheme="minorHAnsi" w:hAnsiTheme="minorHAnsi" w:cstheme="minorHAnsi"/>
          <w:bCs/>
          <w:szCs w:val="24"/>
        </w:rPr>
        <w:t>7</w:t>
      </w:r>
      <w:r w:rsidR="00306CEF" w:rsidRPr="000C112B">
        <w:rPr>
          <w:rFonts w:asciiTheme="minorHAnsi" w:hAnsiTheme="minorHAnsi" w:cstheme="minorHAnsi"/>
          <w:bCs/>
          <w:szCs w:val="24"/>
        </w:rPr>
        <w:t>.</w:t>
      </w:r>
      <w:r w:rsidR="00A10E1F" w:rsidRPr="000C112B">
        <w:rPr>
          <w:rFonts w:asciiTheme="minorHAnsi" w:hAnsiTheme="minorHAnsi" w:cstheme="minorHAnsi"/>
          <w:bCs/>
          <w:szCs w:val="24"/>
        </w:rPr>
        <w:t>45</w:t>
      </w:r>
      <w:r w:rsidR="00306CEF" w:rsidRPr="000C112B">
        <w:rPr>
          <w:rFonts w:asciiTheme="minorHAnsi" w:hAnsiTheme="minorHAnsi" w:cstheme="minorHAnsi"/>
          <w:bCs/>
          <w:szCs w:val="24"/>
        </w:rPr>
        <w:t>pm</w:t>
      </w:r>
      <w:r w:rsidR="00DE50D3" w:rsidRPr="000C112B">
        <w:rPr>
          <w:rFonts w:asciiTheme="minorHAnsi" w:hAnsiTheme="minorHAnsi" w:cstheme="minorHAnsi"/>
          <w:bCs/>
          <w:szCs w:val="24"/>
        </w:rPr>
        <w:t>.</w:t>
      </w:r>
    </w:p>
    <w:p w14:paraId="35B18C8E" w14:textId="77777777" w:rsidR="00FA1536" w:rsidRDefault="00FA1536" w:rsidP="00FA1536">
      <w:pPr>
        <w:tabs>
          <w:tab w:val="left" w:pos="1890"/>
          <w:tab w:val="left" w:pos="6390"/>
        </w:tabs>
        <w:rPr>
          <w:rFonts w:asciiTheme="minorHAnsi" w:hAnsiTheme="minorHAnsi" w:cstheme="minorHAnsi"/>
          <w:bCs/>
          <w:szCs w:val="24"/>
        </w:rPr>
      </w:pPr>
    </w:p>
    <w:p w14:paraId="065EC370" w14:textId="77777777" w:rsidR="00FA1536" w:rsidRDefault="00FA1536" w:rsidP="00FA1536">
      <w:pPr>
        <w:tabs>
          <w:tab w:val="left" w:pos="1890"/>
          <w:tab w:val="left" w:pos="6390"/>
        </w:tabs>
        <w:rPr>
          <w:rFonts w:asciiTheme="minorHAnsi" w:hAnsiTheme="minorHAnsi" w:cstheme="minorHAnsi"/>
          <w:bCs/>
          <w:szCs w:val="24"/>
        </w:rPr>
      </w:pPr>
    </w:p>
    <w:p w14:paraId="47811016" w14:textId="77777777" w:rsidR="00FA1536" w:rsidRDefault="00FA1536" w:rsidP="00FA1536">
      <w:pPr>
        <w:tabs>
          <w:tab w:val="left" w:pos="1890"/>
          <w:tab w:val="left" w:pos="6390"/>
        </w:tabs>
        <w:rPr>
          <w:rFonts w:asciiTheme="minorHAnsi" w:hAnsiTheme="minorHAnsi" w:cstheme="minorHAnsi"/>
          <w:bCs/>
          <w:szCs w:val="24"/>
        </w:rPr>
      </w:pPr>
    </w:p>
    <w:p w14:paraId="332C385D" w14:textId="77777777" w:rsidR="00FA1536" w:rsidRDefault="00FA1536" w:rsidP="00FA1536">
      <w:pPr>
        <w:tabs>
          <w:tab w:val="left" w:pos="1890"/>
          <w:tab w:val="left" w:pos="6390"/>
        </w:tabs>
        <w:rPr>
          <w:rFonts w:asciiTheme="minorHAnsi" w:hAnsiTheme="minorHAnsi" w:cstheme="minorHAnsi"/>
          <w:bCs/>
          <w:szCs w:val="24"/>
        </w:rPr>
      </w:pPr>
    </w:p>
    <w:p w14:paraId="048739B0" w14:textId="77777777" w:rsidR="00FA1536" w:rsidRDefault="00FA1536" w:rsidP="00FA1536">
      <w:pPr>
        <w:tabs>
          <w:tab w:val="left" w:pos="1890"/>
          <w:tab w:val="left" w:pos="6390"/>
        </w:tabs>
        <w:rPr>
          <w:rFonts w:asciiTheme="minorHAnsi" w:hAnsiTheme="minorHAnsi" w:cstheme="minorHAnsi"/>
          <w:bCs/>
          <w:szCs w:val="24"/>
        </w:rPr>
      </w:pPr>
    </w:p>
    <w:p w14:paraId="2D0B7715" w14:textId="77777777" w:rsidR="00FA1536" w:rsidRDefault="00FA1536" w:rsidP="00FA1536">
      <w:pPr>
        <w:tabs>
          <w:tab w:val="left" w:pos="1890"/>
          <w:tab w:val="left" w:pos="6390"/>
        </w:tabs>
        <w:rPr>
          <w:rFonts w:asciiTheme="minorHAnsi" w:hAnsiTheme="minorHAnsi" w:cstheme="minorHAnsi"/>
          <w:bCs/>
          <w:szCs w:val="24"/>
        </w:rPr>
      </w:pPr>
    </w:p>
    <w:p w14:paraId="69CCCB7E" w14:textId="77777777" w:rsidR="00FA1536" w:rsidRDefault="00FA1536" w:rsidP="00FA1536">
      <w:pPr>
        <w:tabs>
          <w:tab w:val="left" w:pos="1890"/>
          <w:tab w:val="left" w:pos="6390"/>
        </w:tabs>
        <w:rPr>
          <w:rFonts w:asciiTheme="minorHAnsi" w:hAnsiTheme="minorHAnsi" w:cstheme="minorHAnsi"/>
          <w:bCs/>
          <w:szCs w:val="24"/>
        </w:rPr>
      </w:pPr>
    </w:p>
    <w:p w14:paraId="6844FA98" w14:textId="77777777" w:rsidR="00FA1536" w:rsidRDefault="00FA1536" w:rsidP="00FA1536">
      <w:pPr>
        <w:tabs>
          <w:tab w:val="left" w:pos="1890"/>
          <w:tab w:val="left" w:pos="6390"/>
        </w:tabs>
        <w:rPr>
          <w:rFonts w:asciiTheme="minorHAnsi" w:hAnsiTheme="minorHAnsi" w:cstheme="minorHAnsi"/>
          <w:bCs/>
          <w:szCs w:val="24"/>
        </w:rPr>
      </w:pPr>
    </w:p>
    <w:p w14:paraId="178E93D7" w14:textId="77777777" w:rsidR="00FA1536" w:rsidRDefault="00FA1536" w:rsidP="00FA1536">
      <w:pPr>
        <w:tabs>
          <w:tab w:val="left" w:pos="1890"/>
          <w:tab w:val="left" w:pos="6390"/>
        </w:tabs>
        <w:rPr>
          <w:rFonts w:asciiTheme="minorHAnsi" w:hAnsiTheme="minorHAnsi" w:cstheme="minorHAnsi"/>
          <w:bCs/>
          <w:szCs w:val="24"/>
        </w:rPr>
      </w:pPr>
    </w:p>
    <w:p w14:paraId="155B9DF5" w14:textId="77777777" w:rsidR="00FA1536" w:rsidRDefault="00FA1536" w:rsidP="00FA1536">
      <w:pPr>
        <w:tabs>
          <w:tab w:val="left" w:pos="1890"/>
          <w:tab w:val="left" w:pos="6390"/>
        </w:tabs>
        <w:rPr>
          <w:rFonts w:asciiTheme="minorHAnsi" w:hAnsiTheme="minorHAnsi" w:cstheme="minorHAnsi"/>
          <w:bCs/>
          <w:szCs w:val="24"/>
        </w:rPr>
      </w:pPr>
    </w:p>
    <w:p w14:paraId="5D977C7E" w14:textId="77777777" w:rsidR="00FA1536" w:rsidRDefault="00FA1536" w:rsidP="00FA1536">
      <w:pPr>
        <w:tabs>
          <w:tab w:val="left" w:pos="1890"/>
          <w:tab w:val="left" w:pos="6390"/>
        </w:tabs>
        <w:rPr>
          <w:rFonts w:asciiTheme="minorHAnsi" w:hAnsiTheme="minorHAnsi" w:cstheme="minorHAnsi"/>
          <w:bCs/>
          <w:szCs w:val="24"/>
        </w:rPr>
      </w:pPr>
    </w:p>
    <w:p w14:paraId="01BBA5C8" w14:textId="77777777" w:rsidR="00FA1536" w:rsidRDefault="00FA1536" w:rsidP="00FA1536">
      <w:pPr>
        <w:tabs>
          <w:tab w:val="left" w:pos="1890"/>
          <w:tab w:val="left" w:pos="6390"/>
        </w:tabs>
        <w:rPr>
          <w:rFonts w:asciiTheme="minorHAnsi" w:hAnsiTheme="minorHAnsi" w:cstheme="minorHAnsi"/>
          <w:bCs/>
          <w:szCs w:val="24"/>
        </w:rPr>
      </w:pPr>
    </w:p>
    <w:p w14:paraId="4D90C66D" w14:textId="77777777" w:rsidR="00FA1536" w:rsidRDefault="00FA1536" w:rsidP="00FA1536">
      <w:pPr>
        <w:tabs>
          <w:tab w:val="left" w:pos="1890"/>
          <w:tab w:val="left" w:pos="6390"/>
        </w:tabs>
        <w:rPr>
          <w:rFonts w:asciiTheme="minorHAnsi" w:hAnsiTheme="minorHAnsi" w:cstheme="minorHAnsi"/>
          <w:bCs/>
          <w:szCs w:val="24"/>
        </w:rPr>
      </w:pPr>
    </w:p>
    <w:p w14:paraId="4AD35725" w14:textId="77777777" w:rsidR="00FA1536" w:rsidRDefault="00FA1536" w:rsidP="00FA1536">
      <w:pPr>
        <w:tabs>
          <w:tab w:val="left" w:pos="1890"/>
          <w:tab w:val="left" w:pos="6390"/>
        </w:tabs>
        <w:rPr>
          <w:rFonts w:asciiTheme="minorHAnsi" w:hAnsiTheme="minorHAnsi" w:cstheme="minorHAnsi"/>
          <w:bCs/>
          <w:szCs w:val="24"/>
        </w:rPr>
      </w:pPr>
    </w:p>
    <w:p w14:paraId="5E5E5FC3" w14:textId="77777777" w:rsidR="00FA1536" w:rsidRDefault="00FA1536" w:rsidP="00FA1536">
      <w:pPr>
        <w:tabs>
          <w:tab w:val="left" w:pos="1890"/>
          <w:tab w:val="left" w:pos="6390"/>
        </w:tabs>
        <w:rPr>
          <w:rFonts w:asciiTheme="minorHAnsi" w:hAnsiTheme="minorHAnsi" w:cstheme="minorHAnsi"/>
          <w:bCs/>
          <w:szCs w:val="24"/>
        </w:rPr>
      </w:pPr>
    </w:p>
    <w:p w14:paraId="613C7901" w14:textId="77777777" w:rsidR="00FA1536" w:rsidRDefault="00FA1536" w:rsidP="00FA1536">
      <w:pPr>
        <w:tabs>
          <w:tab w:val="left" w:pos="1890"/>
          <w:tab w:val="left" w:pos="6390"/>
        </w:tabs>
        <w:rPr>
          <w:rFonts w:asciiTheme="minorHAnsi" w:hAnsiTheme="minorHAnsi" w:cstheme="minorHAnsi"/>
          <w:bCs/>
          <w:szCs w:val="24"/>
        </w:rPr>
      </w:pPr>
    </w:p>
    <w:p w14:paraId="25B6CE5C" w14:textId="4DB4530B" w:rsidR="00FA1536" w:rsidRDefault="002E7E40" w:rsidP="00FA1536">
      <w:pPr>
        <w:tabs>
          <w:tab w:val="left" w:pos="1890"/>
          <w:tab w:val="left" w:pos="6390"/>
        </w:tabs>
        <w:rPr>
          <w:rFonts w:asciiTheme="minorHAnsi" w:hAnsiTheme="minorHAnsi" w:cstheme="minorHAnsi"/>
          <w:bCs/>
          <w:szCs w:val="24"/>
        </w:rPr>
      </w:pPr>
      <w:r w:rsidRPr="002E7E40">
        <w:rPr>
          <w:rFonts w:asciiTheme="minorHAnsi" w:hAnsiTheme="minorHAnsi" w:cstheme="minorHAnsi"/>
          <w:bCs/>
          <w:noProof/>
          <w:szCs w:val="24"/>
        </w:rPr>
        <w:lastRenderedPageBreak/>
        <w:drawing>
          <wp:inline distT="0" distB="0" distL="0" distR="0" wp14:anchorId="19E2BA2B" wp14:editId="0D090FF7">
            <wp:extent cx="5702300" cy="7483144"/>
            <wp:effectExtent l="0" t="0" r="0" b="3810"/>
            <wp:docPr id="994592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92266" name=""/>
                    <pic:cNvPicPr/>
                  </pic:nvPicPr>
                  <pic:blipFill>
                    <a:blip r:embed="rId8"/>
                    <a:stretch>
                      <a:fillRect/>
                    </a:stretch>
                  </pic:blipFill>
                  <pic:spPr>
                    <a:xfrm>
                      <a:off x="0" y="0"/>
                      <a:ext cx="5707402" cy="7489839"/>
                    </a:xfrm>
                    <a:prstGeom prst="rect">
                      <a:avLst/>
                    </a:prstGeom>
                  </pic:spPr>
                </pic:pic>
              </a:graphicData>
            </a:graphic>
          </wp:inline>
        </w:drawing>
      </w:r>
    </w:p>
    <w:p w14:paraId="5EF2C449" w14:textId="77777777" w:rsidR="002E7E40" w:rsidRDefault="002E7E40" w:rsidP="00FA1536">
      <w:pPr>
        <w:tabs>
          <w:tab w:val="left" w:pos="1890"/>
          <w:tab w:val="left" w:pos="6390"/>
        </w:tabs>
        <w:rPr>
          <w:rFonts w:asciiTheme="minorHAnsi" w:hAnsiTheme="minorHAnsi" w:cstheme="minorHAnsi"/>
          <w:bCs/>
          <w:szCs w:val="24"/>
        </w:rPr>
      </w:pPr>
    </w:p>
    <w:p w14:paraId="7FD9AC45" w14:textId="77777777" w:rsidR="002E7E40" w:rsidRDefault="002E7E40" w:rsidP="00FA1536">
      <w:pPr>
        <w:tabs>
          <w:tab w:val="left" w:pos="1890"/>
          <w:tab w:val="left" w:pos="6390"/>
        </w:tabs>
        <w:rPr>
          <w:rFonts w:asciiTheme="minorHAnsi" w:hAnsiTheme="minorHAnsi" w:cstheme="minorHAnsi"/>
          <w:bCs/>
          <w:szCs w:val="24"/>
        </w:rPr>
      </w:pPr>
    </w:p>
    <w:p w14:paraId="519C8431" w14:textId="77777777" w:rsidR="002E7E40" w:rsidRDefault="002E7E40" w:rsidP="00FA1536">
      <w:pPr>
        <w:tabs>
          <w:tab w:val="left" w:pos="1890"/>
          <w:tab w:val="left" w:pos="6390"/>
        </w:tabs>
        <w:rPr>
          <w:rFonts w:asciiTheme="minorHAnsi" w:hAnsiTheme="minorHAnsi" w:cstheme="minorHAnsi"/>
          <w:bCs/>
          <w:szCs w:val="24"/>
        </w:rPr>
      </w:pPr>
    </w:p>
    <w:p w14:paraId="0F57E7E6" w14:textId="77777777" w:rsidR="002E7E40" w:rsidRDefault="002E7E40" w:rsidP="00FA1536">
      <w:pPr>
        <w:tabs>
          <w:tab w:val="left" w:pos="1890"/>
          <w:tab w:val="left" w:pos="6390"/>
        </w:tabs>
        <w:rPr>
          <w:rFonts w:asciiTheme="minorHAnsi" w:hAnsiTheme="minorHAnsi" w:cstheme="minorHAnsi"/>
          <w:bCs/>
          <w:szCs w:val="24"/>
        </w:rPr>
      </w:pPr>
    </w:p>
    <w:p w14:paraId="4683BE2E" w14:textId="77777777" w:rsidR="002E7E40" w:rsidRDefault="002E7E40" w:rsidP="00FA1536">
      <w:pPr>
        <w:tabs>
          <w:tab w:val="left" w:pos="1890"/>
          <w:tab w:val="left" w:pos="6390"/>
        </w:tabs>
        <w:rPr>
          <w:rFonts w:asciiTheme="minorHAnsi" w:hAnsiTheme="minorHAnsi" w:cstheme="minorHAnsi"/>
          <w:bCs/>
          <w:szCs w:val="24"/>
        </w:rPr>
      </w:pPr>
    </w:p>
    <w:p w14:paraId="442690A7" w14:textId="77777777" w:rsidR="002E7E40" w:rsidRDefault="002E7E40" w:rsidP="00FA1536">
      <w:pPr>
        <w:tabs>
          <w:tab w:val="left" w:pos="1890"/>
          <w:tab w:val="left" w:pos="6390"/>
        </w:tabs>
        <w:rPr>
          <w:rFonts w:asciiTheme="minorHAnsi" w:hAnsiTheme="minorHAnsi" w:cstheme="minorHAnsi"/>
          <w:bCs/>
          <w:szCs w:val="24"/>
        </w:rPr>
      </w:pPr>
    </w:p>
    <w:p w14:paraId="7EEB1D3A" w14:textId="77777777" w:rsidR="002E7E40" w:rsidRDefault="002E7E40" w:rsidP="00FA1536">
      <w:pPr>
        <w:tabs>
          <w:tab w:val="left" w:pos="1890"/>
          <w:tab w:val="left" w:pos="6390"/>
        </w:tabs>
        <w:rPr>
          <w:rFonts w:asciiTheme="minorHAnsi" w:hAnsiTheme="minorHAnsi" w:cstheme="minorHAnsi"/>
          <w:bCs/>
          <w:szCs w:val="24"/>
        </w:rPr>
      </w:pPr>
    </w:p>
    <w:p w14:paraId="2B4EFFA1" w14:textId="77777777" w:rsidR="00FA1536" w:rsidRDefault="00FA1536" w:rsidP="00FA1536">
      <w:pPr>
        <w:tabs>
          <w:tab w:val="left" w:pos="1890"/>
          <w:tab w:val="left" w:pos="6390"/>
        </w:tabs>
        <w:rPr>
          <w:rFonts w:asciiTheme="minorHAnsi" w:hAnsiTheme="minorHAnsi" w:cstheme="minorHAnsi"/>
          <w:bCs/>
          <w:szCs w:val="24"/>
        </w:rPr>
      </w:pPr>
    </w:p>
    <w:p w14:paraId="03EB6ADF" w14:textId="77777777" w:rsidR="00FA1536" w:rsidRDefault="00FA1536" w:rsidP="00FA1536">
      <w:pPr>
        <w:tabs>
          <w:tab w:val="left" w:pos="1890"/>
          <w:tab w:val="left" w:pos="6390"/>
        </w:tabs>
        <w:rPr>
          <w:rFonts w:asciiTheme="minorHAnsi" w:hAnsiTheme="minorHAnsi" w:cstheme="minorHAnsi"/>
          <w:bCs/>
          <w:szCs w:val="24"/>
        </w:rPr>
      </w:pPr>
    </w:p>
    <w:p w14:paraId="0FA02DB6" w14:textId="536A41AF" w:rsidR="00FA1536" w:rsidRPr="004A45CD" w:rsidRDefault="00FA1536" w:rsidP="00FA1536">
      <w:pPr>
        <w:tabs>
          <w:tab w:val="left" w:pos="1890"/>
          <w:tab w:val="left" w:pos="6390"/>
        </w:tabs>
        <w:rPr>
          <w:rFonts w:asciiTheme="minorHAnsi" w:hAnsiTheme="minorHAnsi" w:cstheme="minorHAnsi"/>
          <w:b/>
          <w:sz w:val="28"/>
          <w:szCs w:val="28"/>
          <w:u w:val="single"/>
        </w:rPr>
      </w:pPr>
      <w:r w:rsidRPr="004A45CD">
        <w:rPr>
          <w:rFonts w:asciiTheme="minorHAnsi" w:hAnsiTheme="minorHAnsi" w:cstheme="minorHAnsi"/>
          <w:b/>
          <w:sz w:val="28"/>
          <w:szCs w:val="28"/>
          <w:u w:val="single"/>
        </w:rPr>
        <w:t>Appendix A – Chair’s Report</w:t>
      </w:r>
    </w:p>
    <w:p w14:paraId="386777B1" w14:textId="77777777" w:rsidR="00FA1536" w:rsidRDefault="00FA1536" w:rsidP="00FA1536">
      <w:pPr>
        <w:tabs>
          <w:tab w:val="left" w:pos="1890"/>
          <w:tab w:val="left" w:pos="6390"/>
        </w:tabs>
        <w:rPr>
          <w:rFonts w:asciiTheme="minorHAnsi" w:hAnsiTheme="minorHAnsi" w:cstheme="minorHAnsi"/>
          <w:bCs/>
          <w:szCs w:val="24"/>
        </w:rPr>
      </w:pPr>
    </w:p>
    <w:p w14:paraId="6FB76491" w14:textId="0185016F" w:rsidR="00660425" w:rsidRPr="00660425" w:rsidRDefault="00660425" w:rsidP="00660425">
      <w:pPr>
        <w:tabs>
          <w:tab w:val="left" w:pos="1890"/>
          <w:tab w:val="left" w:pos="6390"/>
        </w:tabs>
        <w:rPr>
          <w:rFonts w:asciiTheme="minorHAnsi" w:hAnsiTheme="minorHAnsi" w:cstheme="minorHAnsi"/>
          <w:bCs/>
          <w:szCs w:val="24"/>
        </w:rPr>
      </w:pPr>
      <w:r w:rsidRPr="00660425">
        <w:rPr>
          <w:rFonts w:asciiTheme="minorHAnsi" w:hAnsiTheme="minorHAnsi" w:cstheme="minorHAnsi"/>
          <w:bCs/>
          <w:szCs w:val="24"/>
        </w:rPr>
        <w:t>The Parish Council met 12 times between April 2023 and March 2024.</w:t>
      </w:r>
      <w:r w:rsidR="00F0778D">
        <w:rPr>
          <w:rFonts w:asciiTheme="minorHAnsi" w:hAnsiTheme="minorHAnsi" w:cstheme="minorHAnsi"/>
          <w:bCs/>
          <w:szCs w:val="24"/>
        </w:rPr>
        <w:t xml:space="preserve"> </w:t>
      </w:r>
      <w:r w:rsidRPr="00660425">
        <w:rPr>
          <w:rFonts w:asciiTheme="minorHAnsi" w:hAnsiTheme="minorHAnsi" w:cstheme="minorHAnsi"/>
          <w:bCs/>
          <w:szCs w:val="24"/>
        </w:rPr>
        <w:t>As always, a wide variety of topics have been discussed as reflected in the minutes which are</w:t>
      </w:r>
      <w:r>
        <w:rPr>
          <w:rFonts w:asciiTheme="minorHAnsi" w:hAnsiTheme="minorHAnsi" w:cstheme="minorHAnsi"/>
          <w:bCs/>
          <w:szCs w:val="24"/>
        </w:rPr>
        <w:t xml:space="preserve"> </w:t>
      </w:r>
      <w:r w:rsidRPr="00660425">
        <w:rPr>
          <w:rFonts w:asciiTheme="minorHAnsi" w:hAnsiTheme="minorHAnsi" w:cstheme="minorHAnsi"/>
          <w:bCs/>
          <w:szCs w:val="24"/>
        </w:rPr>
        <w:t>displayed on the Parish noticeboard and on the Village Website.</w:t>
      </w:r>
      <w:r w:rsidR="00F0778D">
        <w:rPr>
          <w:rFonts w:asciiTheme="minorHAnsi" w:hAnsiTheme="minorHAnsi" w:cstheme="minorHAnsi"/>
          <w:bCs/>
          <w:szCs w:val="24"/>
        </w:rPr>
        <w:t xml:space="preserve"> </w:t>
      </w:r>
      <w:r w:rsidRPr="00660425">
        <w:rPr>
          <w:rFonts w:asciiTheme="minorHAnsi" w:hAnsiTheme="minorHAnsi" w:cstheme="minorHAnsi"/>
          <w:bCs/>
          <w:szCs w:val="24"/>
        </w:rPr>
        <w:t>Several significant topics have featured in the activities of the Parish Council this year, some of</w:t>
      </w:r>
      <w:r>
        <w:rPr>
          <w:rFonts w:asciiTheme="minorHAnsi" w:hAnsiTheme="minorHAnsi" w:cstheme="minorHAnsi"/>
          <w:bCs/>
          <w:szCs w:val="24"/>
        </w:rPr>
        <w:t xml:space="preserve"> </w:t>
      </w:r>
      <w:r w:rsidRPr="00660425">
        <w:rPr>
          <w:rFonts w:asciiTheme="minorHAnsi" w:hAnsiTheme="minorHAnsi" w:cstheme="minorHAnsi"/>
          <w:bCs/>
          <w:szCs w:val="24"/>
        </w:rPr>
        <w:t>which have been ongoing since the previous year.</w:t>
      </w:r>
    </w:p>
    <w:p w14:paraId="0251A43F" w14:textId="1116AF99" w:rsidR="00660425" w:rsidRDefault="00660425" w:rsidP="00660425">
      <w:pPr>
        <w:tabs>
          <w:tab w:val="left" w:pos="1890"/>
          <w:tab w:val="left" w:pos="6390"/>
        </w:tabs>
        <w:rPr>
          <w:rFonts w:asciiTheme="minorHAnsi" w:hAnsiTheme="minorHAnsi" w:cstheme="minorHAnsi"/>
          <w:bCs/>
          <w:szCs w:val="24"/>
        </w:rPr>
      </w:pPr>
      <w:r w:rsidRPr="00660425">
        <w:rPr>
          <w:rFonts w:asciiTheme="minorHAnsi" w:hAnsiTheme="minorHAnsi" w:cstheme="minorHAnsi"/>
          <w:bCs/>
          <w:szCs w:val="24"/>
        </w:rPr>
        <w:t xml:space="preserve"> </w:t>
      </w:r>
    </w:p>
    <w:p w14:paraId="54634963" w14:textId="4B4657D2" w:rsidR="00660425" w:rsidRPr="00660425" w:rsidRDefault="00660425" w:rsidP="00660425">
      <w:pPr>
        <w:pStyle w:val="ListParagraph"/>
        <w:numPr>
          <w:ilvl w:val="0"/>
          <w:numId w:val="72"/>
        </w:numPr>
        <w:tabs>
          <w:tab w:val="left" w:pos="1890"/>
          <w:tab w:val="left" w:pos="6390"/>
        </w:tabs>
        <w:rPr>
          <w:rFonts w:asciiTheme="minorHAnsi" w:hAnsiTheme="minorHAnsi" w:cstheme="minorHAnsi"/>
          <w:bCs/>
          <w:szCs w:val="24"/>
        </w:rPr>
      </w:pPr>
      <w:r w:rsidRPr="00660425">
        <w:rPr>
          <w:rFonts w:asciiTheme="minorHAnsi" w:hAnsiTheme="minorHAnsi" w:cstheme="minorHAnsi"/>
          <w:bCs/>
          <w:szCs w:val="24"/>
        </w:rPr>
        <w:t>Consultation with residents of planning appeals, relating to a proposed 6 property development on land off Wise Crescent and a 4-bedroom house on the corner or Rectory Lane and Farriers Close. Both appeals were granted, and planning permission granted.</w:t>
      </w:r>
    </w:p>
    <w:p w14:paraId="3A7A6FAC" w14:textId="77777777" w:rsidR="00660425" w:rsidRPr="00660425" w:rsidRDefault="00660425" w:rsidP="00660425">
      <w:pPr>
        <w:tabs>
          <w:tab w:val="left" w:pos="1890"/>
          <w:tab w:val="left" w:pos="6390"/>
        </w:tabs>
        <w:rPr>
          <w:rFonts w:asciiTheme="minorHAnsi" w:hAnsiTheme="minorHAnsi" w:cstheme="minorHAnsi"/>
          <w:bCs/>
          <w:szCs w:val="24"/>
        </w:rPr>
      </w:pPr>
    </w:p>
    <w:p w14:paraId="187D5872" w14:textId="7CFD4C24" w:rsidR="00660425" w:rsidRPr="00660425" w:rsidRDefault="00660425" w:rsidP="00660425">
      <w:pPr>
        <w:pStyle w:val="ListParagraph"/>
        <w:numPr>
          <w:ilvl w:val="0"/>
          <w:numId w:val="72"/>
        </w:numPr>
        <w:tabs>
          <w:tab w:val="left" w:pos="1890"/>
          <w:tab w:val="left" w:pos="6390"/>
        </w:tabs>
        <w:rPr>
          <w:rFonts w:asciiTheme="minorHAnsi" w:hAnsiTheme="minorHAnsi" w:cstheme="minorHAnsi"/>
          <w:bCs/>
          <w:szCs w:val="24"/>
        </w:rPr>
      </w:pPr>
      <w:r w:rsidRPr="00660425">
        <w:rPr>
          <w:rFonts w:asciiTheme="minorHAnsi" w:hAnsiTheme="minorHAnsi" w:cstheme="minorHAnsi"/>
          <w:bCs/>
          <w:szCs w:val="24"/>
        </w:rPr>
        <w:t>Consultation with residents on the planning application for a proposed gypsy traveller site on land off the main Bicester to Buckingham Road.</w:t>
      </w:r>
    </w:p>
    <w:p w14:paraId="2D3D99EE" w14:textId="77777777" w:rsidR="00660425" w:rsidRPr="00660425" w:rsidRDefault="00660425" w:rsidP="00660425">
      <w:pPr>
        <w:tabs>
          <w:tab w:val="left" w:pos="1890"/>
          <w:tab w:val="left" w:pos="6390"/>
        </w:tabs>
        <w:rPr>
          <w:rFonts w:asciiTheme="minorHAnsi" w:hAnsiTheme="minorHAnsi" w:cstheme="minorHAnsi"/>
          <w:bCs/>
          <w:szCs w:val="24"/>
        </w:rPr>
      </w:pPr>
    </w:p>
    <w:p w14:paraId="1BB6DAE5" w14:textId="0BD2E0F9" w:rsidR="00660425" w:rsidRPr="00660425" w:rsidRDefault="00660425" w:rsidP="00660425">
      <w:pPr>
        <w:pStyle w:val="ListParagraph"/>
        <w:numPr>
          <w:ilvl w:val="0"/>
          <w:numId w:val="72"/>
        </w:numPr>
        <w:tabs>
          <w:tab w:val="left" w:pos="1890"/>
          <w:tab w:val="left" w:pos="6390"/>
        </w:tabs>
        <w:rPr>
          <w:rFonts w:asciiTheme="minorHAnsi" w:hAnsiTheme="minorHAnsi" w:cstheme="minorHAnsi"/>
          <w:bCs/>
          <w:szCs w:val="24"/>
        </w:rPr>
      </w:pPr>
      <w:r w:rsidRPr="00660425">
        <w:rPr>
          <w:rFonts w:asciiTheme="minorHAnsi" w:hAnsiTheme="minorHAnsi" w:cstheme="minorHAnsi"/>
          <w:bCs/>
          <w:szCs w:val="24"/>
        </w:rPr>
        <w:t>Dealing with issues with various trees in the village.</w:t>
      </w:r>
    </w:p>
    <w:p w14:paraId="53272D3A" w14:textId="77777777" w:rsidR="00660425" w:rsidRDefault="00660425" w:rsidP="00660425">
      <w:pPr>
        <w:tabs>
          <w:tab w:val="left" w:pos="1890"/>
          <w:tab w:val="left" w:pos="6390"/>
        </w:tabs>
        <w:rPr>
          <w:rFonts w:asciiTheme="minorHAnsi" w:hAnsiTheme="minorHAnsi" w:cstheme="minorHAnsi"/>
          <w:bCs/>
          <w:szCs w:val="24"/>
        </w:rPr>
      </w:pPr>
    </w:p>
    <w:p w14:paraId="5E5A3416" w14:textId="69E41F3D" w:rsidR="00660425" w:rsidRPr="00660425" w:rsidRDefault="00660425" w:rsidP="00660425">
      <w:pPr>
        <w:pStyle w:val="ListParagraph"/>
        <w:numPr>
          <w:ilvl w:val="0"/>
          <w:numId w:val="72"/>
        </w:numPr>
        <w:tabs>
          <w:tab w:val="left" w:pos="1890"/>
          <w:tab w:val="left" w:pos="6390"/>
        </w:tabs>
        <w:rPr>
          <w:rFonts w:asciiTheme="minorHAnsi" w:hAnsiTheme="minorHAnsi" w:cstheme="minorHAnsi"/>
          <w:bCs/>
          <w:szCs w:val="24"/>
        </w:rPr>
      </w:pPr>
      <w:r w:rsidRPr="00660425">
        <w:rPr>
          <w:rFonts w:asciiTheme="minorHAnsi" w:hAnsiTheme="minorHAnsi" w:cstheme="minorHAnsi"/>
          <w:bCs/>
          <w:szCs w:val="24"/>
        </w:rPr>
        <w:t>Plans to renovate parts of the Village Green and help to alleviate the parking problems – start date now confirmed as 21 July 2024.</w:t>
      </w:r>
    </w:p>
    <w:p w14:paraId="6BEAA54A" w14:textId="77777777" w:rsidR="00660425" w:rsidRDefault="00660425" w:rsidP="00660425">
      <w:pPr>
        <w:tabs>
          <w:tab w:val="left" w:pos="1890"/>
          <w:tab w:val="left" w:pos="6390"/>
        </w:tabs>
        <w:rPr>
          <w:rFonts w:asciiTheme="minorHAnsi" w:hAnsiTheme="minorHAnsi" w:cstheme="minorHAnsi"/>
          <w:bCs/>
          <w:szCs w:val="24"/>
        </w:rPr>
      </w:pPr>
    </w:p>
    <w:p w14:paraId="5AD71524" w14:textId="78EAE60E" w:rsidR="00660425" w:rsidRPr="00F0778D" w:rsidRDefault="00660425" w:rsidP="00F0778D">
      <w:pPr>
        <w:pStyle w:val="ListParagraph"/>
        <w:numPr>
          <w:ilvl w:val="0"/>
          <w:numId w:val="72"/>
        </w:numPr>
        <w:tabs>
          <w:tab w:val="left" w:pos="1890"/>
          <w:tab w:val="left" w:pos="6390"/>
        </w:tabs>
        <w:rPr>
          <w:rFonts w:asciiTheme="minorHAnsi" w:hAnsiTheme="minorHAnsi" w:cstheme="minorHAnsi"/>
          <w:bCs/>
          <w:szCs w:val="24"/>
        </w:rPr>
      </w:pPr>
      <w:r w:rsidRPr="00660425">
        <w:rPr>
          <w:rFonts w:asciiTheme="minorHAnsi" w:hAnsiTheme="minorHAnsi" w:cstheme="minorHAnsi"/>
          <w:bCs/>
          <w:szCs w:val="24"/>
        </w:rPr>
        <w:t>Improved the soak away pond area by cutting back and pollarding overgrown trees, new planting of wildflowers and bulbs. Installation of two benches including one as a</w:t>
      </w:r>
      <w:r w:rsidR="00F0778D">
        <w:rPr>
          <w:rFonts w:asciiTheme="minorHAnsi" w:hAnsiTheme="minorHAnsi" w:cstheme="minorHAnsi"/>
          <w:bCs/>
          <w:szCs w:val="24"/>
        </w:rPr>
        <w:t xml:space="preserve"> </w:t>
      </w:r>
      <w:r w:rsidRPr="00F0778D">
        <w:rPr>
          <w:rFonts w:asciiTheme="minorHAnsi" w:hAnsiTheme="minorHAnsi" w:cstheme="minorHAnsi"/>
          <w:bCs/>
          <w:szCs w:val="24"/>
        </w:rPr>
        <w:t>memorial bench.</w:t>
      </w:r>
    </w:p>
    <w:p w14:paraId="17D12B1E" w14:textId="77777777" w:rsidR="00660425" w:rsidRDefault="00660425" w:rsidP="00660425">
      <w:pPr>
        <w:tabs>
          <w:tab w:val="left" w:pos="1890"/>
          <w:tab w:val="left" w:pos="6390"/>
        </w:tabs>
        <w:rPr>
          <w:rFonts w:asciiTheme="minorHAnsi" w:hAnsiTheme="minorHAnsi" w:cstheme="minorHAnsi"/>
          <w:bCs/>
          <w:szCs w:val="24"/>
        </w:rPr>
      </w:pPr>
    </w:p>
    <w:p w14:paraId="3CE9316E" w14:textId="77E159C2" w:rsidR="00660425" w:rsidRPr="00660425" w:rsidRDefault="00660425" w:rsidP="00660425">
      <w:pPr>
        <w:pStyle w:val="ListParagraph"/>
        <w:numPr>
          <w:ilvl w:val="0"/>
          <w:numId w:val="72"/>
        </w:numPr>
        <w:tabs>
          <w:tab w:val="left" w:pos="1890"/>
          <w:tab w:val="left" w:pos="6390"/>
        </w:tabs>
        <w:rPr>
          <w:rFonts w:asciiTheme="minorHAnsi" w:hAnsiTheme="minorHAnsi" w:cstheme="minorHAnsi"/>
          <w:bCs/>
          <w:szCs w:val="24"/>
        </w:rPr>
      </w:pPr>
      <w:r w:rsidRPr="00660425">
        <w:rPr>
          <w:rFonts w:asciiTheme="minorHAnsi" w:hAnsiTheme="minorHAnsi" w:cstheme="minorHAnsi"/>
          <w:bCs/>
          <w:szCs w:val="24"/>
        </w:rPr>
        <w:t>Continued liaison with HS2 and the landowner/agent for these two projects, and Oxfordshire County Council on the highways scheme to improve the Green’s verges and parking.</w:t>
      </w:r>
    </w:p>
    <w:p w14:paraId="536B6385" w14:textId="77777777" w:rsidR="00660425" w:rsidRPr="00660425" w:rsidRDefault="00660425" w:rsidP="00660425">
      <w:pPr>
        <w:tabs>
          <w:tab w:val="left" w:pos="1890"/>
          <w:tab w:val="left" w:pos="6390"/>
        </w:tabs>
        <w:rPr>
          <w:rFonts w:asciiTheme="minorHAnsi" w:hAnsiTheme="minorHAnsi" w:cstheme="minorHAnsi"/>
          <w:bCs/>
          <w:szCs w:val="24"/>
        </w:rPr>
      </w:pPr>
    </w:p>
    <w:p w14:paraId="571E0D87" w14:textId="365742C7" w:rsidR="00660425" w:rsidRPr="00660425" w:rsidRDefault="00660425" w:rsidP="00660425">
      <w:pPr>
        <w:pStyle w:val="ListParagraph"/>
        <w:numPr>
          <w:ilvl w:val="0"/>
          <w:numId w:val="72"/>
        </w:numPr>
        <w:tabs>
          <w:tab w:val="left" w:pos="1890"/>
          <w:tab w:val="left" w:pos="6390"/>
        </w:tabs>
        <w:rPr>
          <w:rFonts w:asciiTheme="minorHAnsi" w:hAnsiTheme="minorHAnsi" w:cstheme="minorHAnsi"/>
          <w:bCs/>
          <w:szCs w:val="24"/>
        </w:rPr>
      </w:pPr>
      <w:r w:rsidRPr="00660425">
        <w:rPr>
          <w:rFonts w:asciiTheme="minorHAnsi" w:hAnsiTheme="minorHAnsi" w:cstheme="minorHAnsi"/>
          <w:bCs/>
          <w:szCs w:val="24"/>
        </w:rPr>
        <w:t>Successful application to introduce a 20mph speed limit and the purchase of signs and a Variable Speed Awareness monitor for Fringford Road.</w:t>
      </w:r>
    </w:p>
    <w:p w14:paraId="07B398AF" w14:textId="77777777" w:rsidR="00660425" w:rsidRPr="00660425" w:rsidRDefault="00660425" w:rsidP="00660425">
      <w:pPr>
        <w:tabs>
          <w:tab w:val="left" w:pos="1890"/>
          <w:tab w:val="left" w:pos="6390"/>
        </w:tabs>
        <w:rPr>
          <w:rFonts w:asciiTheme="minorHAnsi" w:hAnsiTheme="minorHAnsi" w:cstheme="minorHAnsi"/>
          <w:bCs/>
          <w:szCs w:val="24"/>
        </w:rPr>
      </w:pPr>
    </w:p>
    <w:p w14:paraId="36F9DBD2" w14:textId="2AD4373F" w:rsidR="00660425" w:rsidRPr="00660425" w:rsidRDefault="00660425" w:rsidP="00660425">
      <w:pPr>
        <w:pStyle w:val="ListParagraph"/>
        <w:numPr>
          <w:ilvl w:val="0"/>
          <w:numId w:val="72"/>
        </w:numPr>
        <w:tabs>
          <w:tab w:val="left" w:pos="1890"/>
          <w:tab w:val="left" w:pos="6390"/>
        </w:tabs>
        <w:rPr>
          <w:rFonts w:asciiTheme="minorHAnsi" w:hAnsiTheme="minorHAnsi" w:cstheme="minorHAnsi"/>
          <w:bCs/>
          <w:szCs w:val="24"/>
        </w:rPr>
      </w:pPr>
      <w:r w:rsidRPr="00660425">
        <w:rPr>
          <w:rFonts w:asciiTheme="minorHAnsi" w:hAnsiTheme="minorHAnsi" w:cstheme="minorHAnsi"/>
          <w:bCs/>
          <w:szCs w:val="24"/>
        </w:rPr>
        <w:t>Repaired the stone wall by the school with a memorial to Queen Elizabeth II.</w:t>
      </w:r>
    </w:p>
    <w:p w14:paraId="4A02DC40" w14:textId="77777777" w:rsidR="00660425" w:rsidRDefault="00660425" w:rsidP="00660425">
      <w:pPr>
        <w:tabs>
          <w:tab w:val="left" w:pos="1890"/>
          <w:tab w:val="left" w:pos="6390"/>
        </w:tabs>
        <w:rPr>
          <w:rFonts w:asciiTheme="minorHAnsi" w:hAnsiTheme="minorHAnsi" w:cstheme="minorHAnsi"/>
          <w:bCs/>
          <w:szCs w:val="24"/>
        </w:rPr>
      </w:pPr>
    </w:p>
    <w:p w14:paraId="11BDFCFC" w14:textId="292AD9C1" w:rsidR="00660425" w:rsidRPr="00660425" w:rsidRDefault="00660425" w:rsidP="00660425">
      <w:pPr>
        <w:pStyle w:val="ListParagraph"/>
        <w:numPr>
          <w:ilvl w:val="0"/>
          <w:numId w:val="72"/>
        </w:numPr>
        <w:tabs>
          <w:tab w:val="left" w:pos="1890"/>
          <w:tab w:val="left" w:pos="6390"/>
        </w:tabs>
        <w:rPr>
          <w:rFonts w:asciiTheme="minorHAnsi" w:hAnsiTheme="minorHAnsi" w:cstheme="minorHAnsi"/>
          <w:bCs/>
          <w:szCs w:val="24"/>
        </w:rPr>
      </w:pPr>
      <w:r w:rsidRPr="00660425">
        <w:rPr>
          <w:rFonts w:asciiTheme="minorHAnsi" w:hAnsiTheme="minorHAnsi" w:cstheme="minorHAnsi"/>
          <w:bCs/>
          <w:szCs w:val="24"/>
        </w:rPr>
        <w:t>Undertaken a resident’s survey to provide feedback for the refreshed Fringford Village Plan 2024.</w:t>
      </w:r>
    </w:p>
    <w:p w14:paraId="21D3821C" w14:textId="77777777" w:rsidR="00660425" w:rsidRDefault="00660425" w:rsidP="00660425">
      <w:pPr>
        <w:tabs>
          <w:tab w:val="left" w:pos="1890"/>
          <w:tab w:val="left" w:pos="6390"/>
        </w:tabs>
        <w:rPr>
          <w:rFonts w:asciiTheme="minorHAnsi" w:hAnsiTheme="minorHAnsi" w:cstheme="minorHAnsi"/>
          <w:bCs/>
          <w:szCs w:val="24"/>
        </w:rPr>
      </w:pPr>
    </w:p>
    <w:p w14:paraId="3237CCD7" w14:textId="4E0EE03B" w:rsidR="00660425" w:rsidRPr="00660425" w:rsidRDefault="00660425" w:rsidP="00660425">
      <w:pPr>
        <w:pStyle w:val="ListParagraph"/>
        <w:numPr>
          <w:ilvl w:val="0"/>
          <w:numId w:val="72"/>
        </w:numPr>
        <w:tabs>
          <w:tab w:val="left" w:pos="1890"/>
          <w:tab w:val="left" w:pos="6390"/>
        </w:tabs>
        <w:rPr>
          <w:rFonts w:asciiTheme="minorHAnsi" w:hAnsiTheme="minorHAnsi" w:cstheme="minorHAnsi"/>
          <w:bCs/>
          <w:szCs w:val="24"/>
        </w:rPr>
      </w:pPr>
      <w:r w:rsidRPr="00660425">
        <w:rPr>
          <w:rFonts w:asciiTheme="minorHAnsi" w:hAnsiTheme="minorHAnsi" w:cstheme="minorHAnsi"/>
          <w:bCs/>
          <w:szCs w:val="24"/>
        </w:rPr>
        <w:t>Contributed to the draft Cherwell 2040 Plan consultation that Fringford should be reclassified as a small village.</w:t>
      </w:r>
    </w:p>
    <w:p w14:paraId="6408BDC0" w14:textId="77777777" w:rsidR="00660425" w:rsidRDefault="00660425" w:rsidP="00660425">
      <w:pPr>
        <w:tabs>
          <w:tab w:val="left" w:pos="1890"/>
          <w:tab w:val="left" w:pos="6390"/>
        </w:tabs>
        <w:rPr>
          <w:rFonts w:asciiTheme="minorHAnsi" w:hAnsiTheme="minorHAnsi" w:cstheme="minorHAnsi"/>
          <w:bCs/>
          <w:szCs w:val="24"/>
        </w:rPr>
      </w:pPr>
    </w:p>
    <w:p w14:paraId="21BA23D5" w14:textId="1685BA37" w:rsidR="00660425" w:rsidRPr="00660425" w:rsidRDefault="00660425" w:rsidP="00660425">
      <w:pPr>
        <w:pStyle w:val="ListParagraph"/>
        <w:numPr>
          <w:ilvl w:val="0"/>
          <w:numId w:val="72"/>
        </w:numPr>
        <w:tabs>
          <w:tab w:val="left" w:pos="1890"/>
          <w:tab w:val="left" w:pos="6390"/>
        </w:tabs>
        <w:rPr>
          <w:rFonts w:asciiTheme="minorHAnsi" w:hAnsiTheme="minorHAnsi" w:cstheme="minorHAnsi"/>
          <w:bCs/>
          <w:szCs w:val="24"/>
        </w:rPr>
      </w:pPr>
      <w:r w:rsidRPr="00660425">
        <w:rPr>
          <w:rFonts w:asciiTheme="minorHAnsi" w:hAnsiTheme="minorHAnsi" w:cstheme="minorHAnsi"/>
          <w:bCs/>
          <w:szCs w:val="24"/>
        </w:rPr>
        <w:t>Commissioned a resident’s survey to update the Fringford Village plan.</w:t>
      </w:r>
    </w:p>
    <w:p w14:paraId="2931D3DF" w14:textId="77777777" w:rsidR="00660425" w:rsidRDefault="00660425" w:rsidP="00660425">
      <w:pPr>
        <w:tabs>
          <w:tab w:val="left" w:pos="1890"/>
          <w:tab w:val="left" w:pos="6390"/>
        </w:tabs>
        <w:rPr>
          <w:rFonts w:asciiTheme="minorHAnsi" w:hAnsiTheme="minorHAnsi" w:cstheme="minorHAnsi"/>
          <w:bCs/>
          <w:szCs w:val="24"/>
        </w:rPr>
      </w:pPr>
    </w:p>
    <w:p w14:paraId="1F5A72A5" w14:textId="2A950272" w:rsidR="00660425" w:rsidRPr="00660425" w:rsidRDefault="00660425" w:rsidP="00660425">
      <w:pPr>
        <w:pStyle w:val="ListParagraph"/>
        <w:numPr>
          <w:ilvl w:val="0"/>
          <w:numId w:val="72"/>
        </w:numPr>
        <w:tabs>
          <w:tab w:val="left" w:pos="1890"/>
          <w:tab w:val="left" w:pos="6390"/>
        </w:tabs>
        <w:rPr>
          <w:rFonts w:asciiTheme="minorHAnsi" w:hAnsiTheme="minorHAnsi" w:cstheme="minorHAnsi"/>
          <w:bCs/>
          <w:szCs w:val="24"/>
        </w:rPr>
      </w:pPr>
      <w:r w:rsidRPr="00660425">
        <w:rPr>
          <w:rFonts w:asciiTheme="minorHAnsi" w:hAnsiTheme="minorHAnsi" w:cstheme="minorHAnsi"/>
          <w:bCs/>
          <w:szCs w:val="24"/>
        </w:rPr>
        <w:t>Successfully achieved getting the Butchers Arms pub registered on the Cherwell DC Asset of Community Value register.</w:t>
      </w:r>
    </w:p>
    <w:p w14:paraId="6BECE61A" w14:textId="3E644DAF" w:rsidR="00660425" w:rsidRPr="00660425" w:rsidRDefault="00660425" w:rsidP="00660425">
      <w:pPr>
        <w:tabs>
          <w:tab w:val="left" w:pos="1890"/>
          <w:tab w:val="left" w:pos="6390"/>
        </w:tabs>
        <w:rPr>
          <w:rFonts w:asciiTheme="minorHAnsi" w:hAnsiTheme="minorHAnsi" w:cstheme="minorHAnsi"/>
          <w:bCs/>
          <w:szCs w:val="24"/>
        </w:rPr>
      </w:pPr>
    </w:p>
    <w:p w14:paraId="7A445C31" w14:textId="77777777" w:rsidR="00660425" w:rsidRPr="00660425" w:rsidRDefault="00660425" w:rsidP="00660425">
      <w:pPr>
        <w:tabs>
          <w:tab w:val="left" w:pos="1890"/>
          <w:tab w:val="left" w:pos="6390"/>
        </w:tabs>
        <w:rPr>
          <w:rFonts w:asciiTheme="minorHAnsi" w:hAnsiTheme="minorHAnsi" w:cstheme="minorHAnsi"/>
          <w:bCs/>
          <w:szCs w:val="24"/>
        </w:rPr>
      </w:pPr>
    </w:p>
    <w:p w14:paraId="2B91C19B" w14:textId="77777777" w:rsidR="00660425" w:rsidRDefault="00660425" w:rsidP="00660425">
      <w:pPr>
        <w:tabs>
          <w:tab w:val="left" w:pos="1890"/>
          <w:tab w:val="left" w:pos="6390"/>
        </w:tabs>
        <w:rPr>
          <w:rFonts w:asciiTheme="minorHAnsi" w:hAnsiTheme="minorHAnsi" w:cstheme="minorHAnsi"/>
          <w:bCs/>
          <w:szCs w:val="24"/>
        </w:rPr>
      </w:pPr>
      <w:r w:rsidRPr="00660425">
        <w:rPr>
          <w:rFonts w:asciiTheme="minorHAnsi" w:hAnsiTheme="minorHAnsi" w:cstheme="minorHAnsi"/>
          <w:bCs/>
          <w:szCs w:val="24"/>
        </w:rPr>
        <w:t>In a bit more detail on the key areas of activity…</w:t>
      </w:r>
    </w:p>
    <w:p w14:paraId="11FCF354" w14:textId="77777777" w:rsidR="00660425" w:rsidRPr="00660425" w:rsidRDefault="00660425" w:rsidP="00660425">
      <w:pPr>
        <w:tabs>
          <w:tab w:val="left" w:pos="1890"/>
          <w:tab w:val="left" w:pos="6390"/>
        </w:tabs>
        <w:rPr>
          <w:rFonts w:asciiTheme="minorHAnsi" w:hAnsiTheme="minorHAnsi" w:cstheme="minorHAnsi"/>
          <w:bCs/>
          <w:szCs w:val="24"/>
        </w:rPr>
      </w:pPr>
    </w:p>
    <w:p w14:paraId="11BD3040" w14:textId="77777777" w:rsidR="00660425" w:rsidRDefault="00660425" w:rsidP="00660425">
      <w:pPr>
        <w:tabs>
          <w:tab w:val="left" w:pos="1890"/>
          <w:tab w:val="left" w:pos="6390"/>
        </w:tabs>
        <w:rPr>
          <w:rFonts w:asciiTheme="minorHAnsi" w:hAnsiTheme="minorHAnsi" w:cstheme="minorHAnsi"/>
          <w:bCs/>
          <w:szCs w:val="24"/>
        </w:rPr>
      </w:pPr>
      <w:r w:rsidRPr="00660425">
        <w:rPr>
          <w:rFonts w:asciiTheme="minorHAnsi" w:hAnsiTheme="minorHAnsi" w:cstheme="minorHAnsi"/>
          <w:bCs/>
          <w:szCs w:val="24"/>
        </w:rPr>
        <w:t>Planning matters</w:t>
      </w:r>
    </w:p>
    <w:p w14:paraId="2ACCFDB8" w14:textId="77777777" w:rsidR="00660425" w:rsidRPr="00660425" w:rsidRDefault="00660425" w:rsidP="00660425">
      <w:pPr>
        <w:tabs>
          <w:tab w:val="left" w:pos="1890"/>
          <w:tab w:val="left" w:pos="6390"/>
        </w:tabs>
        <w:rPr>
          <w:rFonts w:asciiTheme="minorHAnsi" w:hAnsiTheme="minorHAnsi" w:cstheme="minorHAnsi"/>
          <w:bCs/>
          <w:szCs w:val="24"/>
        </w:rPr>
      </w:pPr>
    </w:p>
    <w:p w14:paraId="3D6F901C" w14:textId="0D35EE9C" w:rsidR="00660425" w:rsidRPr="00660425" w:rsidRDefault="00660425" w:rsidP="00660425">
      <w:pPr>
        <w:tabs>
          <w:tab w:val="left" w:pos="1890"/>
          <w:tab w:val="left" w:pos="6390"/>
        </w:tabs>
        <w:rPr>
          <w:rFonts w:asciiTheme="minorHAnsi" w:hAnsiTheme="minorHAnsi" w:cstheme="minorHAnsi"/>
          <w:bCs/>
          <w:szCs w:val="24"/>
        </w:rPr>
      </w:pPr>
      <w:r w:rsidRPr="00660425">
        <w:rPr>
          <w:rFonts w:asciiTheme="minorHAnsi" w:hAnsiTheme="minorHAnsi" w:cstheme="minorHAnsi"/>
          <w:bCs/>
          <w:szCs w:val="24"/>
        </w:rPr>
        <w:t xml:space="preserve">The main matters that the Parish Council was involved in consulting with residents and </w:t>
      </w:r>
      <w:r>
        <w:rPr>
          <w:rFonts w:asciiTheme="minorHAnsi" w:hAnsiTheme="minorHAnsi" w:cstheme="minorHAnsi"/>
          <w:bCs/>
          <w:szCs w:val="24"/>
        </w:rPr>
        <w:t>s</w:t>
      </w:r>
      <w:r w:rsidRPr="00660425">
        <w:rPr>
          <w:rFonts w:asciiTheme="minorHAnsi" w:hAnsiTheme="minorHAnsi" w:cstheme="minorHAnsi"/>
          <w:bCs/>
          <w:szCs w:val="24"/>
        </w:rPr>
        <w:t>ubmitting</w:t>
      </w:r>
      <w:r>
        <w:rPr>
          <w:rFonts w:asciiTheme="minorHAnsi" w:hAnsiTheme="minorHAnsi" w:cstheme="minorHAnsi"/>
          <w:bCs/>
          <w:szCs w:val="24"/>
        </w:rPr>
        <w:t xml:space="preserve"> </w:t>
      </w:r>
      <w:r w:rsidRPr="00660425">
        <w:rPr>
          <w:rFonts w:asciiTheme="minorHAnsi" w:hAnsiTheme="minorHAnsi" w:cstheme="minorHAnsi"/>
          <w:bCs/>
          <w:szCs w:val="24"/>
        </w:rPr>
        <w:t>comments on plus attending meetings were the planning appeal for 6 houses on land off Wise</w:t>
      </w:r>
      <w:r>
        <w:rPr>
          <w:rFonts w:asciiTheme="minorHAnsi" w:hAnsiTheme="minorHAnsi" w:cstheme="minorHAnsi"/>
          <w:bCs/>
          <w:szCs w:val="24"/>
        </w:rPr>
        <w:t xml:space="preserve"> </w:t>
      </w:r>
      <w:r w:rsidRPr="00660425">
        <w:rPr>
          <w:rFonts w:asciiTheme="minorHAnsi" w:hAnsiTheme="minorHAnsi" w:cstheme="minorHAnsi"/>
          <w:bCs/>
          <w:szCs w:val="24"/>
        </w:rPr>
        <w:t>Cresent 22/03741/F, and the planning appeal for a 4-bedroom house on land on the corner of</w:t>
      </w:r>
      <w:r>
        <w:rPr>
          <w:rFonts w:asciiTheme="minorHAnsi" w:hAnsiTheme="minorHAnsi" w:cstheme="minorHAnsi"/>
          <w:bCs/>
          <w:szCs w:val="24"/>
        </w:rPr>
        <w:t xml:space="preserve"> </w:t>
      </w:r>
      <w:r w:rsidRPr="00660425">
        <w:rPr>
          <w:rFonts w:asciiTheme="minorHAnsi" w:hAnsiTheme="minorHAnsi" w:cstheme="minorHAnsi"/>
          <w:bCs/>
          <w:szCs w:val="24"/>
        </w:rPr>
        <w:t>Rectory Lane and Farriers Close. Both planning applications were originally refused by Cherwell</w:t>
      </w:r>
      <w:r>
        <w:rPr>
          <w:rFonts w:asciiTheme="minorHAnsi" w:hAnsiTheme="minorHAnsi" w:cstheme="minorHAnsi"/>
          <w:bCs/>
          <w:szCs w:val="24"/>
        </w:rPr>
        <w:t xml:space="preserve"> </w:t>
      </w:r>
      <w:r w:rsidRPr="00660425">
        <w:rPr>
          <w:rFonts w:asciiTheme="minorHAnsi" w:hAnsiTheme="minorHAnsi" w:cstheme="minorHAnsi"/>
          <w:bCs/>
          <w:szCs w:val="24"/>
        </w:rPr>
        <w:t>District Council but on appeal the Planning Inspectorate granted planning permission for both</w:t>
      </w:r>
      <w:r>
        <w:rPr>
          <w:rFonts w:asciiTheme="minorHAnsi" w:hAnsiTheme="minorHAnsi" w:cstheme="minorHAnsi"/>
          <w:bCs/>
          <w:szCs w:val="24"/>
        </w:rPr>
        <w:t xml:space="preserve"> </w:t>
      </w:r>
      <w:r w:rsidRPr="00660425">
        <w:rPr>
          <w:rFonts w:asciiTheme="minorHAnsi" w:hAnsiTheme="minorHAnsi" w:cstheme="minorHAnsi"/>
          <w:bCs/>
          <w:szCs w:val="24"/>
        </w:rPr>
        <w:t>schemes. The Parish Council commissioned the advice of a specialist planning Advisor to object</w:t>
      </w:r>
      <w:r>
        <w:rPr>
          <w:rFonts w:asciiTheme="minorHAnsi" w:hAnsiTheme="minorHAnsi" w:cstheme="minorHAnsi"/>
          <w:bCs/>
          <w:szCs w:val="24"/>
        </w:rPr>
        <w:t xml:space="preserve"> </w:t>
      </w:r>
      <w:r w:rsidRPr="00660425">
        <w:rPr>
          <w:rFonts w:asciiTheme="minorHAnsi" w:hAnsiTheme="minorHAnsi" w:cstheme="minorHAnsi"/>
          <w:bCs/>
          <w:szCs w:val="24"/>
        </w:rPr>
        <w:t>to the proposed gypsy traveller caravan site on land off the Bicester to Buckingham Road. This</w:t>
      </w:r>
      <w:r>
        <w:rPr>
          <w:rFonts w:asciiTheme="minorHAnsi" w:hAnsiTheme="minorHAnsi" w:cstheme="minorHAnsi"/>
          <w:bCs/>
          <w:szCs w:val="24"/>
        </w:rPr>
        <w:t xml:space="preserve"> </w:t>
      </w:r>
      <w:r w:rsidRPr="00660425">
        <w:rPr>
          <w:rFonts w:asciiTheme="minorHAnsi" w:hAnsiTheme="minorHAnsi" w:cstheme="minorHAnsi"/>
          <w:bCs/>
          <w:szCs w:val="24"/>
        </w:rPr>
        <w:t>was refused by Cherwell District Council on the grounds of highways safety and harmful impact on</w:t>
      </w:r>
      <w:r>
        <w:rPr>
          <w:rFonts w:asciiTheme="minorHAnsi" w:hAnsiTheme="minorHAnsi" w:cstheme="minorHAnsi"/>
          <w:bCs/>
          <w:szCs w:val="24"/>
        </w:rPr>
        <w:t xml:space="preserve"> </w:t>
      </w:r>
      <w:r w:rsidRPr="00660425">
        <w:rPr>
          <w:rFonts w:asciiTheme="minorHAnsi" w:hAnsiTheme="minorHAnsi" w:cstheme="minorHAnsi"/>
          <w:bCs/>
          <w:szCs w:val="24"/>
        </w:rPr>
        <w:t>open countryside.</w:t>
      </w:r>
    </w:p>
    <w:p w14:paraId="7BF867C5" w14:textId="77777777" w:rsidR="00660425" w:rsidRPr="00660425" w:rsidRDefault="00660425" w:rsidP="00660425">
      <w:pPr>
        <w:tabs>
          <w:tab w:val="left" w:pos="1890"/>
          <w:tab w:val="left" w:pos="6390"/>
        </w:tabs>
        <w:rPr>
          <w:rFonts w:asciiTheme="minorHAnsi" w:hAnsiTheme="minorHAnsi" w:cstheme="minorHAnsi"/>
          <w:bCs/>
          <w:szCs w:val="24"/>
        </w:rPr>
      </w:pPr>
    </w:p>
    <w:p w14:paraId="03B1FC76" w14:textId="77777777" w:rsidR="00660425" w:rsidRDefault="00660425" w:rsidP="00660425">
      <w:pPr>
        <w:tabs>
          <w:tab w:val="left" w:pos="1890"/>
          <w:tab w:val="left" w:pos="6390"/>
        </w:tabs>
        <w:rPr>
          <w:rFonts w:asciiTheme="minorHAnsi" w:hAnsiTheme="minorHAnsi" w:cstheme="minorHAnsi"/>
          <w:b/>
          <w:szCs w:val="24"/>
        </w:rPr>
      </w:pPr>
      <w:r w:rsidRPr="00660425">
        <w:rPr>
          <w:rFonts w:asciiTheme="minorHAnsi" w:hAnsiTheme="minorHAnsi" w:cstheme="minorHAnsi"/>
          <w:b/>
          <w:szCs w:val="24"/>
        </w:rPr>
        <w:t>The work to renovate parts of the village green and alleviate the parking problems.</w:t>
      </w:r>
    </w:p>
    <w:p w14:paraId="2D88AD06" w14:textId="77777777" w:rsidR="00660425" w:rsidRPr="00660425" w:rsidRDefault="00660425" w:rsidP="00660425">
      <w:pPr>
        <w:tabs>
          <w:tab w:val="left" w:pos="1890"/>
          <w:tab w:val="left" w:pos="6390"/>
        </w:tabs>
        <w:rPr>
          <w:rFonts w:asciiTheme="minorHAnsi" w:hAnsiTheme="minorHAnsi" w:cstheme="minorHAnsi"/>
          <w:b/>
          <w:szCs w:val="24"/>
        </w:rPr>
      </w:pPr>
    </w:p>
    <w:p w14:paraId="5E2EF323" w14:textId="230EE362" w:rsidR="00660425" w:rsidRDefault="00660425" w:rsidP="00660425">
      <w:pPr>
        <w:tabs>
          <w:tab w:val="left" w:pos="1890"/>
          <w:tab w:val="left" w:pos="6390"/>
        </w:tabs>
        <w:rPr>
          <w:rFonts w:asciiTheme="minorHAnsi" w:hAnsiTheme="minorHAnsi" w:cstheme="minorHAnsi"/>
          <w:bCs/>
          <w:szCs w:val="24"/>
        </w:rPr>
      </w:pPr>
      <w:r w:rsidRPr="00660425">
        <w:rPr>
          <w:rFonts w:asciiTheme="minorHAnsi" w:hAnsiTheme="minorHAnsi" w:cstheme="minorHAnsi"/>
          <w:bCs/>
          <w:szCs w:val="24"/>
        </w:rPr>
        <w:t>There are 2 projects tota</w:t>
      </w:r>
      <w:r w:rsidR="00F0778D">
        <w:rPr>
          <w:rFonts w:asciiTheme="minorHAnsi" w:hAnsiTheme="minorHAnsi" w:cstheme="minorHAnsi"/>
          <w:bCs/>
          <w:szCs w:val="24"/>
        </w:rPr>
        <w:t>l</w:t>
      </w:r>
      <w:r w:rsidRPr="00660425">
        <w:rPr>
          <w:rFonts w:asciiTheme="minorHAnsi" w:hAnsiTheme="minorHAnsi" w:cstheme="minorHAnsi"/>
          <w:bCs/>
          <w:szCs w:val="24"/>
        </w:rPr>
        <w:t>ling £134,000, obtained for the village by the Parish Council.</w:t>
      </w:r>
    </w:p>
    <w:p w14:paraId="3278BECD" w14:textId="77777777" w:rsidR="00660425" w:rsidRPr="00660425" w:rsidRDefault="00660425" w:rsidP="00660425">
      <w:pPr>
        <w:tabs>
          <w:tab w:val="left" w:pos="1890"/>
          <w:tab w:val="left" w:pos="6390"/>
        </w:tabs>
        <w:rPr>
          <w:rFonts w:asciiTheme="minorHAnsi" w:hAnsiTheme="minorHAnsi" w:cstheme="minorHAnsi"/>
          <w:bCs/>
          <w:szCs w:val="24"/>
        </w:rPr>
      </w:pPr>
    </w:p>
    <w:p w14:paraId="17421DC8" w14:textId="62192B2B" w:rsidR="00660425" w:rsidRPr="00660425" w:rsidRDefault="00660425" w:rsidP="00660425">
      <w:pPr>
        <w:tabs>
          <w:tab w:val="left" w:pos="1890"/>
          <w:tab w:val="left" w:pos="6390"/>
        </w:tabs>
        <w:rPr>
          <w:rFonts w:asciiTheme="minorHAnsi" w:hAnsiTheme="minorHAnsi" w:cstheme="minorHAnsi"/>
          <w:bCs/>
          <w:szCs w:val="24"/>
        </w:rPr>
      </w:pPr>
      <w:r w:rsidRPr="00660425">
        <w:rPr>
          <w:rFonts w:asciiTheme="minorHAnsi" w:hAnsiTheme="minorHAnsi" w:cstheme="minorHAnsi"/>
          <w:bCs/>
          <w:szCs w:val="24"/>
        </w:rPr>
        <w:t>The village was fortunate to obtain HS2 grant monies from the road safety fund for a highway</w:t>
      </w:r>
      <w:r>
        <w:rPr>
          <w:rFonts w:asciiTheme="minorHAnsi" w:hAnsiTheme="minorHAnsi" w:cstheme="minorHAnsi"/>
          <w:bCs/>
          <w:szCs w:val="24"/>
        </w:rPr>
        <w:t xml:space="preserve"> </w:t>
      </w:r>
      <w:r w:rsidRPr="00660425">
        <w:rPr>
          <w:rFonts w:asciiTheme="minorHAnsi" w:hAnsiTheme="minorHAnsi" w:cstheme="minorHAnsi"/>
          <w:bCs/>
          <w:szCs w:val="24"/>
        </w:rPr>
        <w:t>safety project for improvements to The Green approved by Oxfordshire County Council Highways.</w:t>
      </w:r>
      <w:r>
        <w:rPr>
          <w:rFonts w:asciiTheme="minorHAnsi" w:hAnsiTheme="minorHAnsi" w:cstheme="minorHAnsi"/>
          <w:bCs/>
          <w:szCs w:val="24"/>
        </w:rPr>
        <w:t xml:space="preserve"> </w:t>
      </w:r>
      <w:r w:rsidRPr="00660425">
        <w:rPr>
          <w:rFonts w:asciiTheme="minorHAnsi" w:hAnsiTheme="minorHAnsi" w:cstheme="minorHAnsi"/>
          <w:bCs/>
          <w:szCs w:val="24"/>
        </w:rPr>
        <w:t>This includes a passing space on the road across The Green, wooden posts around The Green,</w:t>
      </w:r>
      <w:r>
        <w:rPr>
          <w:rFonts w:asciiTheme="minorHAnsi" w:hAnsiTheme="minorHAnsi" w:cstheme="minorHAnsi"/>
          <w:bCs/>
          <w:szCs w:val="24"/>
        </w:rPr>
        <w:t xml:space="preserve"> </w:t>
      </w:r>
      <w:r w:rsidRPr="00660425">
        <w:rPr>
          <w:rFonts w:asciiTheme="minorHAnsi" w:hAnsiTheme="minorHAnsi" w:cstheme="minorHAnsi"/>
          <w:bCs/>
          <w:szCs w:val="24"/>
        </w:rPr>
        <w:t>repairs to the verges and the creation of 14 herringbone style car park spaces, to include disabled,</w:t>
      </w:r>
      <w:r>
        <w:rPr>
          <w:rFonts w:asciiTheme="minorHAnsi" w:hAnsiTheme="minorHAnsi" w:cstheme="minorHAnsi"/>
          <w:bCs/>
          <w:szCs w:val="24"/>
        </w:rPr>
        <w:t xml:space="preserve"> </w:t>
      </w:r>
      <w:r w:rsidRPr="00660425">
        <w:rPr>
          <w:rFonts w:asciiTheme="minorHAnsi" w:hAnsiTheme="minorHAnsi" w:cstheme="minorHAnsi"/>
          <w:bCs/>
          <w:szCs w:val="24"/>
        </w:rPr>
        <w:t>parent &amp;amp; child and standard spaces on the playground side of the road. A drawing of this can be</w:t>
      </w:r>
      <w:r>
        <w:rPr>
          <w:rFonts w:asciiTheme="minorHAnsi" w:hAnsiTheme="minorHAnsi" w:cstheme="minorHAnsi"/>
          <w:bCs/>
          <w:szCs w:val="24"/>
        </w:rPr>
        <w:t xml:space="preserve"> </w:t>
      </w:r>
      <w:r w:rsidRPr="00660425">
        <w:rPr>
          <w:rFonts w:asciiTheme="minorHAnsi" w:hAnsiTheme="minorHAnsi" w:cstheme="minorHAnsi"/>
          <w:bCs/>
          <w:szCs w:val="24"/>
        </w:rPr>
        <w:t>viewed on the Parish Council noticeboard. A decorative village sign will also be installed on an</w:t>
      </w:r>
      <w:r>
        <w:rPr>
          <w:rFonts w:asciiTheme="minorHAnsi" w:hAnsiTheme="minorHAnsi" w:cstheme="minorHAnsi"/>
          <w:bCs/>
          <w:szCs w:val="24"/>
        </w:rPr>
        <w:t xml:space="preserve"> </w:t>
      </w:r>
      <w:r w:rsidRPr="00660425">
        <w:rPr>
          <w:rFonts w:asciiTheme="minorHAnsi" w:hAnsiTheme="minorHAnsi" w:cstheme="minorHAnsi"/>
          <w:bCs/>
          <w:szCs w:val="24"/>
        </w:rPr>
        <w:t>oak post, like those in other villages.</w:t>
      </w:r>
    </w:p>
    <w:p w14:paraId="5E7D3CB3" w14:textId="77777777" w:rsidR="00660425" w:rsidRPr="00660425" w:rsidRDefault="00660425" w:rsidP="00660425">
      <w:pPr>
        <w:tabs>
          <w:tab w:val="left" w:pos="1890"/>
          <w:tab w:val="left" w:pos="6390"/>
        </w:tabs>
        <w:rPr>
          <w:rFonts w:asciiTheme="minorHAnsi" w:hAnsiTheme="minorHAnsi" w:cstheme="minorHAnsi"/>
          <w:bCs/>
          <w:szCs w:val="24"/>
        </w:rPr>
      </w:pPr>
      <w:r w:rsidRPr="00660425">
        <w:rPr>
          <w:rFonts w:asciiTheme="minorHAnsi" w:hAnsiTheme="minorHAnsi" w:cstheme="minorHAnsi"/>
          <w:bCs/>
          <w:szCs w:val="24"/>
        </w:rPr>
        <w:t> </w:t>
      </w:r>
    </w:p>
    <w:p w14:paraId="27A255BA" w14:textId="5BC0D784" w:rsidR="00660425" w:rsidRPr="00660425" w:rsidRDefault="00660425" w:rsidP="00660425">
      <w:pPr>
        <w:tabs>
          <w:tab w:val="left" w:pos="1890"/>
          <w:tab w:val="left" w:pos="6390"/>
        </w:tabs>
        <w:rPr>
          <w:rFonts w:asciiTheme="minorHAnsi" w:hAnsiTheme="minorHAnsi" w:cstheme="minorHAnsi"/>
          <w:bCs/>
          <w:szCs w:val="24"/>
        </w:rPr>
      </w:pPr>
      <w:r w:rsidRPr="00660425">
        <w:rPr>
          <w:rFonts w:asciiTheme="minorHAnsi" w:hAnsiTheme="minorHAnsi" w:cstheme="minorHAnsi"/>
          <w:bCs/>
          <w:szCs w:val="24"/>
        </w:rPr>
        <w:t>HS2 grant monies also enabled general improvements which have included tidying and removal of</w:t>
      </w:r>
      <w:r>
        <w:rPr>
          <w:rFonts w:asciiTheme="minorHAnsi" w:hAnsiTheme="minorHAnsi" w:cstheme="minorHAnsi"/>
          <w:bCs/>
          <w:szCs w:val="24"/>
        </w:rPr>
        <w:t xml:space="preserve"> </w:t>
      </w:r>
      <w:r w:rsidRPr="00660425">
        <w:rPr>
          <w:rFonts w:asciiTheme="minorHAnsi" w:hAnsiTheme="minorHAnsi" w:cstheme="minorHAnsi"/>
          <w:bCs/>
          <w:szCs w:val="24"/>
        </w:rPr>
        <w:t>dead wood in the soakaway pond area and planting of wildflowers and bulbs, the siting of two</w:t>
      </w:r>
      <w:r>
        <w:rPr>
          <w:rFonts w:asciiTheme="minorHAnsi" w:hAnsiTheme="minorHAnsi" w:cstheme="minorHAnsi"/>
          <w:bCs/>
          <w:szCs w:val="24"/>
        </w:rPr>
        <w:t xml:space="preserve"> </w:t>
      </w:r>
      <w:r w:rsidRPr="00660425">
        <w:rPr>
          <w:rFonts w:asciiTheme="minorHAnsi" w:hAnsiTheme="minorHAnsi" w:cstheme="minorHAnsi"/>
          <w:bCs/>
          <w:szCs w:val="24"/>
        </w:rPr>
        <w:t>benches including a memorial bench and a water safety sign. The rebuilding of the old stone wall</w:t>
      </w:r>
      <w:r>
        <w:rPr>
          <w:rFonts w:asciiTheme="minorHAnsi" w:hAnsiTheme="minorHAnsi" w:cstheme="minorHAnsi"/>
          <w:bCs/>
          <w:szCs w:val="24"/>
        </w:rPr>
        <w:t xml:space="preserve"> </w:t>
      </w:r>
      <w:r w:rsidRPr="00660425">
        <w:rPr>
          <w:rFonts w:asciiTheme="minorHAnsi" w:hAnsiTheme="minorHAnsi" w:cstheme="minorHAnsi"/>
          <w:bCs/>
          <w:szCs w:val="24"/>
        </w:rPr>
        <w:t>on the bend by the school which includes memorial stone to the memory of Queen Elizabeth II.</w:t>
      </w:r>
    </w:p>
    <w:p w14:paraId="215FDA4A" w14:textId="77777777" w:rsidR="00660425" w:rsidRDefault="00660425" w:rsidP="00660425">
      <w:pPr>
        <w:tabs>
          <w:tab w:val="left" w:pos="1890"/>
          <w:tab w:val="left" w:pos="6390"/>
        </w:tabs>
        <w:rPr>
          <w:rFonts w:asciiTheme="minorHAnsi" w:hAnsiTheme="minorHAnsi" w:cstheme="minorHAnsi"/>
          <w:bCs/>
          <w:szCs w:val="24"/>
        </w:rPr>
      </w:pPr>
    </w:p>
    <w:p w14:paraId="19BF8309" w14:textId="1018C590" w:rsidR="00660425" w:rsidRPr="00660425" w:rsidRDefault="00660425" w:rsidP="00660425">
      <w:pPr>
        <w:tabs>
          <w:tab w:val="left" w:pos="1890"/>
          <w:tab w:val="left" w:pos="6390"/>
        </w:tabs>
        <w:rPr>
          <w:rFonts w:asciiTheme="minorHAnsi" w:hAnsiTheme="minorHAnsi" w:cstheme="minorHAnsi"/>
          <w:bCs/>
          <w:szCs w:val="24"/>
        </w:rPr>
      </w:pPr>
      <w:r w:rsidRPr="00660425">
        <w:rPr>
          <w:rFonts w:asciiTheme="minorHAnsi" w:hAnsiTheme="minorHAnsi" w:cstheme="minorHAnsi"/>
          <w:bCs/>
          <w:szCs w:val="24"/>
        </w:rPr>
        <w:t>20’s plenty</w:t>
      </w:r>
    </w:p>
    <w:p w14:paraId="027B224C" w14:textId="0D11D8FA" w:rsidR="00660425" w:rsidRPr="00660425" w:rsidRDefault="00660425" w:rsidP="00660425">
      <w:pPr>
        <w:tabs>
          <w:tab w:val="left" w:pos="1890"/>
          <w:tab w:val="left" w:pos="6390"/>
        </w:tabs>
        <w:rPr>
          <w:rFonts w:asciiTheme="minorHAnsi" w:hAnsiTheme="minorHAnsi" w:cstheme="minorHAnsi"/>
          <w:bCs/>
          <w:szCs w:val="24"/>
        </w:rPr>
      </w:pPr>
      <w:r w:rsidRPr="00660425">
        <w:rPr>
          <w:rFonts w:asciiTheme="minorHAnsi" w:hAnsiTheme="minorHAnsi" w:cstheme="minorHAnsi"/>
          <w:bCs/>
          <w:szCs w:val="24"/>
        </w:rPr>
        <w:t>The Parish Council has put up 20’s plenty signs in the Village. These are in advance of the legal</w:t>
      </w:r>
      <w:r>
        <w:rPr>
          <w:rFonts w:asciiTheme="minorHAnsi" w:hAnsiTheme="minorHAnsi" w:cstheme="minorHAnsi"/>
          <w:bCs/>
          <w:szCs w:val="24"/>
        </w:rPr>
        <w:t xml:space="preserve"> </w:t>
      </w:r>
      <w:r w:rsidRPr="00660425">
        <w:rPr>
          <w:rFonts w:asciiTheme="minorHAnsi" w:hAnsiTheme="minorHAnsi" w:cstheme="minorHAnsi"/>
          <w:bCs/>
          <w:szCs w:val="24"/>
        </w:rPr>
        <w:t>speed signs which will be installed by Oxfordshire County Council. Along with the installation of a</w:t>
      </w:r>
      <w:r>
        <w:rPr>
          <w:rFonts w:asciiTheme="minorHAnsi" w:hAnsiTheme="minorHAnsi" w:cstheme="minorHAnsi"/>
          <w:bCs/>
          <w:szCs w:val="24"/>
        </w:rPr>
        <w:t xml:space="preserve"> </w:t>
      </w:r>
      <w:r w:rsidRPr="00660425">
        <w:rPr>
          <w:rFonts w:asciiTheme="minorHAnsi" w:hAnsiTheme="minorHAnsi" w:cstheme="minorHAnsi"/>
          <w:bCs/>
          <w:szCs w:val="24"/>
        </w:rPr>
        <w:t>new digital vehicle speed monitor with faces</w:t>
      </w:r>
      <w:r>
        <w:rPr>
          <w:rFonts w:asciiTheme="minorHAnsi" w:hAnsiTheme="minorHAnsi" w:cstheme="minorHAnsi"/>
          <w:bCs/>
          <w:szCs w:val="24"/>
        </w:rPr>
        <w:t xml:space="preserve"> </w:t>
      </w:r>
      <w:r w:rsidRPr="00660425">
        <w:rPr>
          <w:rFonts w:asciiTheme="minorHAnsi" w:hAnsiTheme="minorHAnsi" w:cstheme="minorHAnsi"/>
          <w:bCs/>
          <w:szCs w:val="24"/>
        </w:rPr>
        <w:t>  erected on the Fringford Road entrance to</w:t>
      </w:r>
      <w:r>
        <w:rPr>
          <w:rFonts w:asciiTheme="minorHAnsi" w:hAnsiTheme="minorHAnsi" w:cstheme="minorHAnsi"/>
          <w:bCs/>
          <w:szCs w:val="24"/>
        </w:rPr>
        <w:t xml:space="preserve"> </w:t>
      </w:r>
      <w:r w:rsidRPr="00660425">
        <w:rPr>
          <w:rFonts w:asciiTheme="minorHAnsi" w:hAnsiTheme="minorHAnsi" w:cstheme="minorHAnsi"/>
          <w:bCs/>
          <w:szCs w:val="24"/>
        </w:rPr>
        <w:t>the village to help people take notice and reduce their speed. </w:t>
      </w:r>
    </w:p>
    <w:p w14:paraId="4D8DA5CF" w14:textId="77777777" w:rsidR="00660425" w:rsidRDefault="00660425" w:rsidP="00660425">
      <w:pPr>
        <w:tabs>
          <w:tab w:val="left" w:pos="1890"/>
          <w:tab w:val="left" w:pos="6390"/>
        </w:tabs>
        <w:rPr>
          <w:rFonts w:asciiTheme="minorHAnsi" w:hAnsiTheme="minorHAnsi" w:cstheme="minorHAnsi"/>
          <w:bCs/>
          <w:szCs w:val="24"/>
        </w:rPr>
      </w:pPr>
    </w:p>
    <w:p w14:paraId="48DF7967" w14:textId="0830A745" w:rsidR="00660425" w:rsidRPr="00660425" w:rsidRDefault="00660425" w:rsidP="00660425">
      <w:pPr>
        <w:tabs>
          <w:tab w:val="left" w:pos="1890"/>
          <w:tab w:val="left" w:pos="6390"/>
        </w:tabs>
        <w:rPr>
          <w:rFonts w:asciiTheme="minorHAnsi" w:hAnsiTheme="minorHAnsi" w:cstheme="minorHAnsi"/>
          <w:bCs/>
          <w:szCs w:val="24"/>
        </w:rPr>
      </w:pPr>
      <w:r w:rsidRPr="00660425">
        <w:rPr>
          <w:rFonts w:asciiTheme="minorHAnsi" w:hAnsiTheme="minorHAnsi" w:cstheme="minorHAnsi"/>
          <w:bCs/>
          <w:szCs w:val="24"/>
        </w:rPr>
        <w:t>Asset of Community Value</w:t>
      </w:r>
    </w:p>
    <w:p w14:paraId="6ED69648" w14:textId="4CCDF30A" w:rsidR="00660425" w:rsidRPr="00660425" w:rsidRDefault="00660425" w:rsidP="00660425">
      <w:pPr>
        <w:tabs>
          <w:tab w:val="left" w:pos="1890"/>
          <w:tab w:val="left" w:pos="6390"/>
        </w:tabs>
        <w:rPr>
          <w:rFonts w:asciiTheme="minorHAnsi" w:hAnsiTheme="minorHAnsi" w:cstheme="minorHAnsi"/>
          <w:bCs/>
          <w:szCs w:val="24"/>
        </w:rPr>
      </w:pPr>
      <w:r w:rsidRPr="00660425">
        <w:rPr>
          <w:rFonts w:asciiTheme="minorHAnsi" w:hAnsiTheme="minorHAnsi" w:cstheme="minorHAnsi"/>
          <w:bCs/>
          <w:szCs w:val="24"/>
        </w:rPr>
        <w:t>Cherwell District Council has registered it an “Asset of Community Value”. This means that if the</w:t>
      </w:r>
      <w:r>
        <w:rPr>
          <w:rFonts w:asciiTheme="minorHAnsi" w:hAnsiTheme="minorHAnsi" w:cstheme="minorHAnsi"/>
          <w:bCs/>
          <w:szCs w:val="24"/>
        </w:rPr>
        <w:t xml:space="preserve"> </w:t>
      </w:r>
      <w:r w:rsidRPr="00660425">
        <w:rPr>
          <w:rFonts w:asciiTheme="minorHAnsi" w:hAnsiTheme="minorHAnsi" w:cstheme="minorHAnsi"/>
          <w:bCs/>
          <w:szCs w:val="24"/>
        </w:rPr>
        <w:t>pub is put up for sale in the next 5 years, the Parish Council or related Community Interest Group</w:t>
      </w:r>
      <w:r>
        <w:rPr>
          <w:rFonts w:asciiTheme="minorHAnsi" w:hAnsiTheme="minorHAnsi" w:cstheme="minorHAnsi"/>
          <w:bCs/>
          <w:szCs w:val="24"/>
        </w:rPr>
        <w:t xml:space="preserve"> </w:t>
      </w:r>
      <w:r w:rsidRPr="00660425">
        <w:rPr>
          <w:rFonts w:asciiTheme="minorHAnsi" w:hAnsiTheme="minorHAnsi" w:cstheme="minorHAnsi"/>
          <w:bCs/>
          <w:szCs w:val="24"/>
        </w:rPr>
        <w:t>would be given first refusal on its purchase. A six-month moratorium period will kick in during</w:t>
      </w:r>
      <w:r>
        <w:rPr>
          <w:rFonts w:asciiTheme="minorHAnsi" w:hAnsiTheme="minorHAnsi" w:cstheme="minorHAnsi"/>
          <w:bCs/>
          <w:szCs w:val="24"/>
        </w:rPr>
        <w:t xml:space="preserve"> </w:t>
      </w:r>
      <w:r w:rsidRPr="00660425">
        <w:rPr>
          <w:rFonts w:asciiTheme="minorHAnsi" w:hAnsiTheme="minorHAnsi" w:cstheme="minorHAnsi"/>
          <w:bCs/>
          <w:szCs w:val="24"/>
        </w:rPr>
        <w:t>which the group has exclusive negotiating rights. The owner is not obliged to agree and, at the end</w:t>
      </w:r>
      <w:r>
        <w:rPr>
          <w:rFonts w:asciiTheme="minorHAnsi" w:hAnsiTheme="minorHAnsi" w:cstheme="minorHAnsi"/>
          <w:bCs/>
          <w:szCs w:val="24"/>
        </w:rPr>
        <w:t xml:space="preserve"> </w:t>
      </w:r>
      <w:r w:rsidRPr="00660425">
        <w:rPr>
          <w:rFonts w:asciiTheme="minorHAnsi" w:hAnsiTheme="minorHAnsi" w:cstheme="minorHAnsi"/>
          <w:bCs/>
          <w:szCs w:val="24"/>
        </w:rPr>
        <w:t>of the period, can sell to whoever they like – but the moratorium can give local people a real</w:t>
      </w:r>
      <w:r>
        <w:rPr>
          <w:rFonts w:asciiTheme="minorHAnsi" w:hAnsiTheme="minorHAnsi" w:cstheme="minorHAnsi"/>
          <w:bCs/>
          <w:szCs w:val="24"/>
        </w:rPr>
        <w:t xml:space="preserve"> </w:t>
      </w:r>
      <w:r w:rsidRPr="00660425">
        <w:rPr>
          <w:rFonts w:asciiTheme="minorHAnsi" w:hAnsiTheme="minorHAnsi" w:cstheme="minorHAnsi"/>
          <w:bCs/>
          <w:szCs w:val="24"/>
        </w:rPr>
        <w:t>competitive advantage.</w:t>
      </w:r>
    </w:p>
    <w:p w14:paraId="3950412B" w14:textId="77777777" w:rsidR="00660425" w:rsidRPr="00660425" w:rsidRDefault="00660425" w:rsidP="00660425">
      <w:pPr>
        <w:tabs>
          <w:tab w:val="left" w:pos="1890"/>
          <w:tab w:val="left" w:pos="6390"/>
        </w:tabs>
        <w:rPr>
          <w:rFonts w:asciiTheme="minorHAnsi" w:hAnsiTheme="minorHAnsi" w:cstheme="minorHAnsi"/>
          <w:bCs/>
          <w:szCs w:val="24"/>
        </w:rPr>
      </w:pPr>
      <w:r w:rsidRPr="00660425">
        <w:rPr>
          <w:rFonts w:asciiTheme="minorHAnsi" w:hAnsiTheme="minorHAnsi" w:cstheme="minorHAnsi"/>
          <w:bCs/>
          <w:szCs w:val="24"/>
        </w:rPr>
        <w:lastRenderedPageBreak/>
        <w:t> </w:t>
      </w:r>
    </w:p>
    <w:p w14:paraId="1877F297" w14:textId="01EE6403" w:rsidR="00660425" w:rsidRPr="00660425" w:rsidRDefault="00660425" w:rsidP="00660425">
      <w:pPr>
        <w:tabs>
          <w:tab w:val="left" w:pos="1890"/>
          <w:tab w:val="left" w:pos="6390"/>
        </w:tabs>
        <w:rPr>
          <w:rFonts w:asciiTheme="minorHAnsi" w:hAnsiTheme="minorHAnsi" w:cstheme="minorHAnsi"/>
          <w:bCs/>
          <w:szCs w:val="24"/>
        </w:rPr>
      </w:pPr>
      <w:r w:rsidRPr="00660425">
        <w:rPr>
          <w:rFonts w:asciiTheme="minorHAnsi" w:hAnsiTheme="minorHAnsi" w:cstheme="minorHAnsi"/>
          <w:bCs/>
          <w:szCs w:val="24"/>
        </w:rPr>
        <w:t>Given the number of local pub closures, the parish council believes it would be worth exploring the</w:t>
      </w:r>
      <w:r>
        <w:rPr>
          <w:rFonts w:asciiTheme="minorHAnsi" w:hAnsiTheme="minorHAnsi" w:cstheme="minorHAnsi"/>
          <w:bCs/>
          <w:szCs w:val="24"/>
        </w:rPr>
        <w:t xml:space="preserve"> </w:t>
      </w:r>
      <w:r w:rsidRPr="00660425">
        <w:rPr>
          <w:rFonts w:asciiTheme="minorHAnsi" w:hAnsiTheme="minorHAnsi" w:cstheme="minorHAnsi"/>
          <w:bCs/>
          <w:szCs w:val="24"/>
        </w:rPr>
        <w:t>options going forward. It’s great to see the pub developing under new management but it shouldn’t</w:t>
      </w:r>
      <w:r>
        <w:rPr>
          <w:rFonts w:asciiTheme="minorHAnsi" w:hAnsiTheme="minorHAnsi" w:cstheme="minorHAnsi"/>
          <w:bCs/>
          <w:szCs w:val="24"/>
        </w:rPr>
        <w:t xml:space="preserve"> </w:t>
      </w:r>
      <w:r w:rsidRPr="00660425">
        <w:rPr>
          <w:rFonts w:asciiTheme="minorHAnsi" w:hAnsiTheme="minorHAnsi" w:cstheme="minorHAnsi"/>
          <w:bCs/>
          <w:szCs w:val="24"/>
        </w:rPr>
        <w:t>be forgotten that the previous two landlords really struggled, and the Butchers Arms is no out of</w:t>
      </w:r>
      <w:r>
        <w:rPr>
          <w:rFonts w:asciiTheme="minorHAnsi" w:hAnsiTheme="minorHAnsi" w:cstheme="minorHAnsi"/>
          <w:bCs/>
          <w:szCs w:val="24"/>
        </w:rPr>
        <w:t xml:space="preserve"> </w:t>
      </w:r>
      <w:r w:rsidRPr="00660425">
        <w:rPr>
          <w:rFonts w:asciiTheme="minorHAnsi" w:hAnsiTheme="minorHAnsi" w:cstheme="minorHAnsi"/>
          <w:bCs/>
          <w:szCs w:val="24"/>
        </w:rPr>
        <w:t>the woods yet. Over the next 5 years closure remains a risk. </w:t>
      </w:r>
    </w:p>
    <w:p w14:paraId="4CA24287" w14:textId="77777777" w:rsidR="00660425" w:rsidRPr="00660425" w:rsidRDefault="00660425" w:rsidP="00660425">
      <w:pPr>
        <w:tabs>
          <w:tab w:val="left" w:pos="1890"/>
          <w:tab w:val="left" w:pos="6390"/>
        </w:tabs>
        <w:rPr>
          <w:rFonts w:asciiTheme="minorHAnsi" w:hAnsiTheme="minorHAnsi" w:cstheme="minorHAnsi"/>
          <w:bCs/>
          <w:szCs w:val="24"/>
        </w:rPr>
      </w:pPr>
      <w:r w:rsidRPr="00660425">
        <w:rPr>
          <w:rFonts w:asciiTheme="minorHAnsi" w:hAnsiTheme="minorHAnsi" w:cstheme="minorHAnsi"/>
          <w:bCs/>
          <w:szCs w:val="24"/>
        </w:rPr>
        <w:t> </w:t>
      </w:r>
    </w:p>
    <w:p w14:paraId="130E687E" w14:textId="02A7BD31" w:rsidR="00660425" w:rsidRPr="00660425" w:rsidRDefault="00660425" w:rsidP="00660425">
      <w:pPr>
        <w:tabs>
          <w:tab w:val="left" w:pos="1890"/>
          <w:tab w:val="left" w:pos="6390"/>
        </w:tabs>
        <w:rPr>
          <w:rFonts w:asciiTheme="minorHAnsi" w:hAnsiTheme="minorHAnsi" w:cstheme="minorHAnsi"/>
          <w:bCs/>
          <w:szCs w:val="24"/>
        </w:rPr>
      </w:pPr>
      <w:r w:rsidRPr="00660425">
        <w:rPr>
          <w:rFonts w:asciiTheme="minorHAnsi" w:hAnsiTheme="minorHAnsi" w:cstheme="minorHAnsi"/>
          <w:bCs/>
          <w:szCs w:val="24"/>
        </w:rPr>
        <w:t>The Parish Council would like to form a small working group of volunteers to explore the feasibility</w:t>
      </w:r>
      <w:r>
        <w:rPr>
          <w:rFonts w:asciiTheme="minorHAnsi" w:hAnsiTheme="minorHAnsi" w:cstheme="minorHAnsi"/>
          <w:bCs/>
          <w:szCs w:val="24"/>
        </w:rPr>
        <w:t xml:space="preserve"> </w:t>
      </w:r>
      <w:r w:rsidRPr="00660425">
        <w:rPr>
          <w:rFonts w:asciiTheme="minorHAnsi" w:hAnsiTheme="minorHAnsi" w:cstheme="minorHAnsi"/>
          <w:bCs/>
          <w:szCs w:val="24"/>
        </w:rPr>
        <w:t>of purchase and management if the option arose.</w:t>
      </w:r>
    </w:p>
    <w:p w14:paraId="2ACB669E" w14:textId="77777777" w:rsidR="00660425" w:rsidRPr="00660425" w:rsidRDefault="00660425" w:rsidP="00660425">
      <w:pPr>
        <w:tabs>
          <w:tab w:val="left" w:pos="1890"/>
          <w:tab w:val="left" w:pos="6390"/>
        </w:tabs>
        <w:rPr>
          <w:rFonts w:asciiTheme="minorHAnsi" w:hAnsiTheme="minorHAnsi" w:cstheme="minorHAnsi"/>
          <w:bCs/>
          <w:szCs w:val="24"/>
        </w:rPr>
      </w:pPr>
      <w:r w:rsidRPr="00660425">
        <w:rPr>
          <w:rFonts w:asciiTheme="minorHAnsi" w:hAnsiTheme="minorHAnsi" w:cstheme="minorHAnsi"/>
          <w:bCs/>
          <w:szCs w:val="24"/>
        </w:rPr>
        <w:t> </w:t>
      </w:r>
    </w:p>
    <w:p w14:paraId="250D030C" w14:textId="4F0A0591" w:rsidR="00660425" w:rsidRPr="00660425" w:rsidRDefault="00660425" w:rsidP="00660425">
      <w:pPr>
        <w:tabs>
          <w:tab w:val="left" w:pos="1890"/>
          <w:tab w:val="left" w:pos="6390"/>
        </w:tabs>
        <w:rPr>
          <w:rFonts w:asciiTheme="minorHAnsi" w:hAnsiTheme="minorHAnsi" w:cstheme="minorHAnsi"/>
          <w:bCs/>
          <w:szCs w:val="24"/>
        </w:rPr>
      </w:pPr>
      <w:r w:rsidRPr="00660425">
        <w:rPr>
          <w:rFonts w:asciiTheme="minorHAnsi" w:hAnsiTheme="minorHAnsi" w:cstheme="minorHAnsi"/>
          <w:bCs/>
          <w:szCs w:val="24"/>
        </w:rPr>
        <w:t>The initial tasks for the group would be to visit one or two community pubs to meet with the people</w:t>
      </w:r>
      <w:r>
        <w:rPr>
          <w:rFonts w:asciiTheme="minorHAnsi" w:hAnsiTheme="minorHAnsi" w:cstheme="minorHAnsi"/>
          <w:bCs/>
          <w:szCs w:val="24"/>
        </w:rPr>
        <w:t xml:space="preserve"> </w:t>
      </w:r>
      <w:r w:rsidRPr="00660425">
        <w:rPr>
          <w:rFonts w:asciiTheme="minorHAnsi" w:hAnsiTheme="minorHAnsi" w:cstheme="minorHAnsi"/>
          <w:bCs/>
          <w:szCs w:val="24"/>
        </w:rPr>
        <w:t>who set them up. The objective would be to build a view as to how feasible it might be to do the</w:t>
      </w:r>
      <w:r>
        <w:rPr>
          <w:rFonts w:asciiTheme="minorHAnsi" w:hAnsiTheme="minorHAnsi" w:cstheme="minorHAnsi"/>
          <w:bCs/>
          <w:szCs w:val="24"/>
        </w:rPr>
        <w:t xml:space="preserve"> </w:t>
      </w:r>
      <w:r w:rsidRPr="00660425">
        <w:rPr>
          <w:rFonts w:asciiTheme="minorHAnsi" w:hAnsiTheme="minorHAnsi" w:cstheme="minorHAnsi"/>
          <w:bCs/>
          <w:szCs w:val="24"/>
        </w:rPr>
        <w:t>same in our village if it became necessary. If it was considered feasible, the working group</w:t>
      </w:r>
      <w:r>
        <w:rPr>
          <w:rFonts w:asciiTheme="minorHAnsi" w:hAnsiTheme="minorHAnsi" w:cstheme="minorHAnsi"/>
          <w:bCs/>
          <w:szCs w:val="24"/>
        </w:rPr>
        <w:t xml:space="preserve"> </w:t>
      </w:r>
      <w:r w:rsidRPr="00660425">
        <w:rPr>
          <w:rFonts w:asciiTheme="minorHAnsi" w:hAnsiTheme="minorHAnsi" w:cstheme="minorHAnsi"/>
          <w:bCs/>
          <w:szCs w:val="24"/>
        </w:rPr>
        <w:t>would then move on to carrying out some preliminary work putting together an outline plan as to</w:t>
      </w:r>
      <w:r>
        <w:rPr>
          <w:rFonts w:asciiTheme="minorHAnsi" w:hAnsiTheme="minorHAnsi" w:cstheme="minorHAnsi"/>
          <w:bCs/>
          <w:szCs w:val="24"/>
        </w:rPr>
        <w:t xml:space="preserve"> </w:t>
      </w:r>
      <w:r w:rsidRPr="00660425">
        <w:rPr>
          <w:rFonts w:asciiTheme="minorHAnsi" w:hAnsiTheme="minorHAnsi" w:cstheme="minorHAnsi"/>
          <w:bCs/>
          <w:szCs w:val="24"/>
        </w:rPr>
        <w:t>how it might be achieved.</w:t>
      </w:r>
    </w:p>
    <w:p w14:paraId="49343F3E" w14:textId="77777777" w:rsidR="00660425" w:rsidRDefault="00660425" w:rsidP="00660425">
      <w:pPr>
        <w:tabs>
          <w:tab w:val="left" w:pos="1890"/>
          <w:tab w:val="left" w:pos="6390"/>
        </w:tabs>
        <w:rPr>
          <w:rFonts w:asciiTheme="minorHAnsi" w:hAnsiTheme="minorHAnsi" w:cstheme="minorHAnsi"/>
          <w:bCs/>
          <w:szCs w:val="24"/>
        </w:rPr>
      </w:pPr>
    </w:p>
    <w:p w14:paraId="7F3A9E66" w14:textId="4E846C1C" w:rsidR="00660425" w:rsidRDefault="00660425" w:rsidP="00660425">
      <w:pPr>
        <w:tabs>
          <w:tab w:val="left" w:pos="1890"/>
          <w:tab w:val="left" w:pos="6390"/>
        </w:tabs>
        <w:rPr>
          <w:rFonts w:asciiTheme="minorHAnsi" w:hAnsiTheme="minorHAnsi" w:cstheme="minorHAnsi"/>
          <w:bCs/>
          <w:szCs w:val="24"/>
        </w:rPr>
      </w:pPr>
      <w:r w:rsidRPr="00660425">
        <w:rPr>
          <w:rFonts w:asciiTheme="minorHAnsi" w:hAnsiTheme="minorHAnsi" w:cstheme="minorHAnsi"/>
          <w:bCs/>
          <w:szCs w:val="24"/>
        </w:rPr>
        <w:t>Residents Survey and update of Fringford Community Plan</w:t>
      </w:r>
    </w:p>
    <w:p w14:paraId="7AA4597F" w14:textId="77777777" w:rsidR="00F0778D" w:rsidRPr="00660425" w:rsidRDefault="00F0778D" w:rsidP="00660425">
      <w:pPr>
        <w:tabs>
          <w:tab w:val="left" w:pos="1890"/>
          <w:tab w:val="left" w:pos="6390"/>
        </w:tabs>
        <w:rPr>
          <w:rFonts w:asciiTheme="minorHAnsi" w:hAnsiTheme="minorHAnsi" w:cstheme="minorHAnsi"/>
          <w:bCs/>
          <w:szCs w:val="24"/>
        </w:rPr>
      </w:pPr>
    </w:p>
    <w:p w14:paraId="35A2BFEE" w14:textId="73A16BB7" w:rsidR="00660425" w:rsidRPr="00660425" w:rsidRDefault="00660425" w:rsidP="00660425">
      <w:pPr>
        <w:tabs>
          <w:tab w:val="left" w:pos="1890"/>
          <w:tab w:val="left" w:pos="6390"/>
        </w:tabs>
        <w:rPr>
          <w:rFonts w:asciiTheme="minorHAnsi" w:hAnsiTheme="minorHAnsi" w:cstheme="minorHAnsi"/>
          <w:bCs/>
          <w:szCs w:val="24"/>
        </w:rPr>
      </w:pPr>
      <w:r w:rsidRPr="00660425">
        <w:rPr>
          <w:rFonts w:asciiTheme="minorHAnsi" w:hAnsiTheme="minorHAnsi" w:cstheme="minorHAnsi"/>
          <w:bCs/>
          <w:szCs w:val="24"/>
        </w:rPr>
        <w:t xml:space="preserve">21% of residents responded to a survey about the village, full results and how this will </w:t>
      </w:r>
      <w:proofErr w:type="spellStart"/>
      <w:r w:rsidRPr="00660425">
        <w:rPr>
          <w:rFonts w:asciiTheme="minorHAnsi" w:hAnsiTheme="minorHAnsi" w:cstheme="minorHAnsi"/>
          <w:bCs/>
          <w:szCs w:val="24"/>
        </w:rPr>
        <w:t>nform</w:t>
      </w:r>
      <w:proofErr w:type="spellEnd"/>
      <w:r w:rsidRPr="00660425">
        <w:rPr>
          <w:rFonts w:asciiTheme="minorHAnsi" w:hAnsiTheme="minorHAnsi" w:cstheme="minorHAnsi"/>
          <w:bCs/>
          <w:szCs w:val="24"/>
        </w:rPr>
        <w:t xml:space="preserve"> the</w:t>
      </w:r>
      <w:r w:rsidR="00F0778D">
        <w:rPr>
          <w:rFonts w:asciiTheme="minorHAnsi" w:hAnsiTheme="minorHAnsi" w:cstheme="minorHAnsi"/>
          <w:bCs/>
          <w:szCs w:val="24"/>
        </w:rPr>
        <w:t xml:space="preserve"> </w:t>
      </w:r>
      <w:r w:rsidRPr="00660425">
        <w:rPr>
          <w:rFonts w:asciiTheme="minorHAnsi" w:hAnsiTheme="minorHAnsi" w:cstheme="minorHAnsi"/>
          <w:bCs/>
          <w:szCs w:val="24"/>
        </w:rPr>
        <w:t>updated village plan will be shared in June.</w:t>
      </w:r>
    </w:p>
    <w:p w14:paraId="3FCEB609" w14:textId="77777777" w:rsidR="00F0778D" w:rsidRDefault="00F0778D" w:rsidP="00660425">
      <w:pPr>
        <w:tabs>
          <w:tab w:val="left" w:pos="1890"/>
          <w:tab w:val="left" w:pos="6390"/>
        </w:tabs>
        <w:rPr>
          <w:rFonts w:asciiTheme="minorHAnsi" w:hAnsiTheme="minorHAnsi" w:cstheme="minorHAnsi"/>
          <w:bCs/>
          <w:szCs w:val="24"/>
        </w:rPr>
      </w:pPr>
    </w:p>
    <w:p w14:paraId="3FA9E221" w14:textId="12AE325C" w:rsidR="00660425" w:rsidRPr="00660425" w:rsidRDefault="00660425" w:rsidP="00660425">
      <w:pPr>
        <w:tabs>
          <w:tab w:val="left" w:pos="1890"/>
          <w:tab w:val="left" w:pos="6390"/>
        </w:tabs>
        <w:rPr>
          <w:rFonts w:asciiTheme="minorHAnsi" w:hAnsiTheme="minorHAnsi" w:cstheme="minorHAnsi"/>
          <w:bCs/>
          <w:szCs w:val="24"/>
        </w:rPr>
      </w:pPr>
      <w:r w:rsidRPr="00660425">
        <w:rPr>
          <w:rFonts w:asciiTheme="minorHAnsi" w:hAnsiTheme="minorHAnsi" w:cstheme="minorHAnsi"/>
          <w:bCs/>
          <w:szCs w:val="24"/>
        </w:rPr>
        <w:t>Finance</w:t>
      </w:r>
    </w:p>
    <w:p w14:paraId="0776F361" w14:textId="77777777" w:rsidR="00F0778D" w:rsidRDefault="00F0778D" w:rsidP="00660425">
      <w:pPr>
        <w:tabs>
          <w:tab w:val="left" w:pos="1890"/>
          <w:tab w:val="left" w:pos="6390"/>
        </w:tabs>
        <w:rPr>
          <w:rFonts w:asciiTheme="minorHAnsi" w:hAnsiTheme="minorHAnsi" w:cstheme="minorHAnsi"/>
          <w:bCs/>
          <w:szCs w:val="24"/>
        </w:rPr>
      </w:pPr>
    </w:p>
    <w:p w14:paraId="74E01319" w14:textId="425C6B96" w:rsidR="00660425" w:rsidRPr="00660425" w:rsidRDefault="00660425" w:rsidP="00660425">
      <w:pPr>
        <w:tabs>
          <w:tab w:val="left" w:pos="1890"/>
          <w:tab w:val="left" w:pos="6390"/>
        </w:tabs>
        <w:rPr>
          <w:rFonts w:asciiTheme="minorHAnsi" w:hAnsiTheme="minorHAnsi" w:cstheme="minorHAnsi"/>
          <w:bCs/>
          <w:szCs w:val="24"/>
        </w:rPr>
      </w:pPr>
      <w:r w:rsidRPr="00660425">
        <w:rPr>
          <w:rFonts w:asciiTheme="minorHAnsi" w:hAnsiTheme="minorHAnsi" w:cstheme="minorHAnsi"/>
          <w:bCs/>
          <w:szCs w:val="24"/>
        </w:rPr>
        <w:t>I am pleased to report once again that the Parish Council finances remain in a very good state</w:t>
      </w:r>
      <w:r w:rsidR="00F0778D">
        <w:rPr>
          <w:rFonts w:asciiTheme="minorHAnsi" w:hAnsiTheme="minorHAnsi" w:cstheme="minorHAnsi"/>
          <w:bCs/>
          <w:szCs w:val="24"/>
        </w:rPr>
        <w:t xml:space="preserve"> </w:t>
      </w:r>
      <w:r w:rsidRPr="00660425">
        <w:rPr>
          <w:rFonts w:asciiTheme="minorHAnsi" w:hAnsiTheme="minorHAnsi" w:cstheme="minorHAnsi"/>
          <w:bCs/>
          <w:szCs w:val="24"/>
        </w:rPr>
        <w:t>with adequate reserves, only a small amount of which will be required for the two village green</w:t>
      </w:r>
      <w:r w:rsidR="00F0778D">
        <w:rPr>
          <w:rFonts w:asciiTheme="minorHAnsi" w:hAnsiTheme="minorHAnsi" w:cstheme="minorHAnsi"/>
          <w:bCs/>
          <w:szCs w:val="24"/>
        </w:rPr>
        <w:t xml:space="preserve"> </w:t>
      </w:r>
      <w:r w:rsidRPr="00660425">
        <w:rPr>
          <w:rFonts w:asciiTheme="minorHAnsi" w:hAnsiTheme="minorHAnsi" w:cstheme="minorHAnsi"/>
          <w:bCs/>
          <w:szCs w:val="24"/>
        </w:rPr>
        <w:t>projects as costs have increased since the grants were awarded but the Parish Council has</w:t>
      </w:r>
      <w:r w:rsidR="00F0778D">
        <w:rPr>
          <w:rFonts w:asciiTheme="minorHAnsi" w:hAnsiTheme="minorHAnsi" w:cstheme="minorHAnsi"/>
          <w:bCs/>
          <w:szCs w:val="24"/>
        </w:rPr>
        <w:t xml:space="preserve"> </w:t>
      </w:r>
      <w:r w:rsidRPr="00660425">
        <w:rPr>
          <w:rFonts w:asciiTheme="minorHAnsi" w:hAnsiTheme="minorHAnsi" w:cstheme="minorHAnsi"/>
          <w:bCs/>
          <w:szCs w:val="24"/>
        </w:rPr>
        <w:t>successfully managed to mitigate against large increases in costs.</w:t>
      </w:r>
    </w:p>
    <w:p w14:paraId="60F02A4C" w14:textId="77777777" w:rsidR="00F0778D" w:rsidRDefault="00F0778D" w:rsidP="00660425">
      <w:pPr>
        <w:tabs>
          <w:tab w:val="left" w:pos="1890"/>
          <w:tab w:val="left" w:pos="6390"/>
        </w:tabs>
        <w:rPr>
          <w:rFonts w:asciiTheme="minorHAnsi" w:hAnsiTheme="minorHAnsi" w:cstheme="minorHAnsi"/>
          <w:bCs/>
          <w:szCs w:val="24"/>
        </w:rPr>
      </w:pPr>
    </w:p>
    <w:p w14:paraId="53499ABF" w14:textId="6E9839D9" w:rsidR="00660425" w:rsidRPr="00660425" w:rsidRDefault="00660425" w:rsidP="00660425">
      <w:pPr>
        <w:tabs>
          <w:tab w:val="left" w:pos="1890"/>
          <w:tab w:val="left" w:pos="6390"/>
        </w:tabs>
        <w:rPr>
          <w:rFonts w:asciiTheme="minorHAnsi" w:hAnsiTheme="minorHAnsi" w:cstheme="minorHAnsi"/>
          <w:bCs/>
          <w:szCs w:val="24"/>
        </w:rPr>
      </w:pPr>
      <w:r w:rsidRPr="00660425">
        <w:rPr>
          <w:rFonts w:asciiTheme="minorHAnsi" w:hAnsiTheme="minorHAnsi" w:cstheme="minorHAnsi"/>
          <w:bCs/>
          <w:szCs w:val="24"/>
        </w:rPr>
        <w:t>Village groups and organisations</w:t>
      </w:r>
    </w:p>
    <w:p w14:paraId="418A2DE6" w14:textId="5141C5C5" w:rsidR="00660425" w:rsidRPr="00660425" w:rsidRDefault="00660425" w:rsidP="00660425">
      <w:pPr>
        <w:tabs>
          <w:tab w:val="left" w:pos="1890"/>
          <w:tab w:val="left" w:pos="6390"/>
        </w:tabs>
        <w:rPr>
          <w:rFonts w:asciiTheme="minorHAnsi" w:hAnsiTheme="minorHAnsi" w:cstheme="minorHAnsi"/>
          <w:bCs/>
          <w:szCs w:val="24"/>
        </w:rPr>
      </w:pPr>
      <w:r w:rsidRPr="00660425">
        <w:rPr>
          <w:rFonts w:asciiTheme="minorHAnsi" w:hAnsiTheme="minorHAnsi" w:cstheme="minorHAnsi"/>
          <w:bCs/>
          <w:szCs w:val="24"/>
        </w:rPr>
        <w:t>On behalf of the Parish Council, I would like to thank many villagers for their contribution to the</w:t>
      </w:r>
      <w:r w:rsidR="00F0778D">
        <w:rPr>
          <w:rFonts w:asciiTheme="minorHAnsi" w:hAnsiTheme="minorHAnsi" w:cstheme="minorHAnsi"/>
          <w:bCs/>
          <w:szCs w:val="24"/>
        </w:rPr>
        <w:t xml:space="preserve"> </w:t>
      </w:r>
      <w:r w:rsidRPr="00660425">
        <w:rPr>
          <w:rFonts w:asciiTheme="minorHAnsi" w:hAnsiTheme="minorHAnsi" w:cstheme="minorHAnsi"/>
          <w:bCs/>
          <w:szCs w:val="24"/>
        </w:rPr>
        <w:t>community…</w:t>
      </w:r>
    </w:p>
    <w:p w14:paraId="1CC8F3C3" w14:textId="77777777" w:rsidR="00F0778D" w:rsidRDefault="00F0778D" w:rsidP="00660425">
      <w:pPr>
        <w:tabs>
          <w:tab w:val="left" w:pos="1890"/>
          <w:tab w:val="left" w:pos="6390"/>
        </w:tabs>
        <w:rPr>
          <w:rFonts w:asciiTheme="minorHAnsi" w:hAnsiTheme="minorHAnsi" w:cstheme="minorHAnsi"/>
          <w:bCs/>
          <w:szCs w:val="24"/>
        </w:rPr>
      </w:pPr>
    </w:p>
    <w:p w14:paraId="16631A84" w14:textId="7142AF78" w:rsidR="00660425" w:rsidRPr="00F0778D" w:rsidRDefault="00660425" w:rsidP="00F0778D">
      <w:pPr>
        <w:pStyle w:val="ListParagraph"/>
        <w:numPr>
          <w:ilvl w:val="0"/>
          <w:numId w:val="72"/>
        </w:numPr>
        <w:tabs>
          <w:tab w:val="left" w:pos="1890"/>
          <w:tab w:val="left" w:pos="6390"/>
        </w:tabs>
        <w:rPr>
          <w:rFonts w:asciiTheme="minorHAnsi" w:hAnsiTheme="minorHAnsi" w:cstheme="minorHAnsi"/>
          <w:bCs/>
          <w:szCs w:val="24"/>
        </w:rPr>
      </w:pPr>
      <w:r w:rsidRPr="00F0778D">
        <w:rPr>
          <w:rFonts w:asciiTheme="minorHAnsi" w:hAnsiTheme="minorHAnsi" w:cstheme="minorHAnsi"/>
          <w:bCs/>
          <w:szCs w:val="24"/>
        </w:rPr>
        <w:t>The Village Hall Committee for their work to keep the amazing asset of the hall very well</w:t>
      </w:r>
      <w:r w:rsidR="00F0778D" w:rsidRPr="00F0778D">
        <w:rPr>
          <w:rFonts w:asciiTheme="minorHAnsi" w:hAnsiTheme="minorHAnsi" w:cstheme="minorHAnsi"/>
          <w:bCs/>
          <w:szCs w:val="24"/>
        </w:rPr>
        <w:t xml:space="preserve"> </w:t>
      </w:r>
      <w:r w:rsidRPr="00F0778D">
        <w:rPr>
          <w:rFonts w:asciiTheme="minorHAnsi" w:hAnsiTheme="minorHAnsi" w:cstheme="minorHAnsi"/>
          <w:bCs/>
          <w:szCs w:val="24"/>
        </w:rPr>
        <w:t>maintained and accessible. For organising and running village events and professionally</w:t>
      </w:r>
      <w:r w:rsidR="00F0778D" w:rsidRPr="00F0778D">
        <w:rPr>
          <w:rFonts w:asciiTheme="minorHAnsi" w:hAnsiTheme="minorHAnsi" w:cstheme="minorHAnsi"/>
          <w:bCs/>
          <w:szCs w:val="24"/>
        </w:rPr>
        <w:t xml:space="preserve"> </w:t>
      </w:r>
      <w:r w:rsidRPr="00F0778D">
        <w:rPr>
          <w:rFonts w:asciiTheme="minorHAnsi" w:hAnsiTheme="minorHAnsi" w:cstheme="minorHAnsi"/>
          <w:bCs/>
          <w:szCs w:val="24"/>
        </w:rPr>
        <w:t>promoting the use of the hall.</w:t>
      </w:r>
    </w:p>
    <w:p w14:paraId="5C0FDC0F" w14:textId="77777777" w:rsidR="00F0778D" w:rsidRPr="00660425" w:rsidRDefault="00F0778D" w:rsidP="00660425">
      <w:pPr>
        <w:tabs>
          <w:tab w:val="left" w:pos="1890"/>
          <w:tab w:val="left" w:pos="6390"/>
        </w:tabs>
        <w:rPr>
          <w:rFonts w:asciiTheme="minorHAnsi" w:hAnsiTheme="minorHAnsi" w:cstheme="minorHAnsi"/>
          <w:bCs/>
          <w:szCs w:val="24"/>
        </w:rPr>
      </w:pPr>
    </w:p>
    <w:p w14:paraId="6EFEE62B" w14:textId="308CCFD3" w:rsidR="00660425" w:rsidRPr="00F0778D" w:rsidRDefault="00660425" w:rsidP="00F0778D">
      <w:pPr>
        <w:pStyle w:val="ListParagraph"/>
        <w:numPr>
          <w:ilvl w:val="0"/>
          <w:numId w:val="72"/>
        </w:numPr>
        <w:tabs>
          <w:tab w:val="left" w:pos="1890"/>
          <w:tab w:val="left" w:pos="6390"/>
        </w:tabs>
        <w:rPr>
          <w:rFonts w:asciiTheme="minorHAnsi" w:hAnsiTheme="minorHAnsi" w:cstheme="minorHAnsi"/>
          <w:bCs/>
          <w:szCs w:val="24"/>
        </w:rPr>
      </w:pPr>
      <w:r w:rsidRPr="00F0778D">
        <w:rPr>
          <w:rFonts w:asciiTheme="minorHAnsi" w:hAnsiTheme="minorHAnsi" w:cstheme="minorHAnsi"/>
          <w:bCs/>
          <w:szCs w:val="24"/>
        </w:rPr>
        <w:t>Fringford Friends – for the coordinator and handful of volunteers supporting villagers when</w:t>
      </w:r>
      <w:r w:rsidR="00F0778D" w:rsidRPr="00F0778D">
        <w:rPr>
          <w:rFonts w:asciiTheme="minorHAnsi" w:hAnsiTheme="minorHAnsi" w:cstheme="minorHAnsi"/>
          <w:bCs/>
          <w:szCs w:val="24"/>
        </w:rPr>
        <w:t xml:space="preserve"> </w:t>
      </w:r>
      <w:r w:rsidRPr="00F0778D">
        <w:rPr>
          <w:rFonts w:asciiTheme="minorHAnsi" w:hAnsiTheme="minorHAnsi" w:cstheme="minorHAnsi"/>
          <w:bCs/>
          <w:szCs w:val="24"/>
        </w:rPr>
        <w:t>they need assistance.</w:t>
      </w:r>
    </w:p>
    <w:p w14:paraId="4C12D1D8" w14:textId="77777777" w:rsidR="00F0778D" w:rsidRPr="00660425" w:rsidRDefault="00F0778D" w:rsidP="00660425">
      <w:pPr>
        <w:tabs>
          <w:tab w:val="left" w:pos="1890"/>
          <w:tab w:val="left" w:pos="6390"/>
        </w:tabs>
        <w:rPr>
          <w:rFonts w:asciiTheme="minorHAnsi" w:hAnsiTheme="minorHAnsi" w:cstheme="minorHAnsi"/>
          <w:bCs/>
          <w:szCs w:val="24"/>
        </w:rPr>
      </w:pPr>
    </w:p>
    <w:p w14:paraId="441B5197" w14:textId="5929B128" w:rsidR="00660425" w:rsidRPr="00F0778D" w:rsidRDefault="00660425" w:rsidP="00F0778D">
      <w:pPr>
        <w:pStyle w:val="ListParagraph"/>
        <w:numPr>
          <w:ilvl w:val="0"/>
          <w:numId w:val="72"/>
        </w:numPr>
        <w:tabs>
          <w:tab w:val="left" w:pos="1890"/>
          <w:tab w:val="left" w:pos="6390"/>
        </w:tabs>
        <w:rPr>
          <w:rFonts w:asciiTheme="minorHAnsi" w:hAnsiTheme="minorHAnsi" w:cstheme="minorHAnsi"/>
          <w:bCs/>
          <w:szCs w:val="24"/>
        </w:rPr>
      </w:pPr>
      <w:r w:rsidRPr="00F0778D">
        <w:rPr>
          <w:rFonts w:asciiTheme="minorHAnsi" w:hAnsiTheme="minorHAnsi" w:cstheme="minorHAnsi"/>
          <w:bCs/>
          <w:szCs w:val="24"/>
        </w:rPr>
        <w:t>The members of the Cricket Club for maintaining the beautiful ground and keeping the</w:t>
      </w:r>
      <w:r w:rsidR="00F0778D" w:rsidRPr="00F0778D">
        <w:rPr>
          <w:rFonts w:asciiTheme="minorHAnsi" w:hAnsiTheme="minorHAnsi" w:cstheme="minorHAnsi"/>
          <w:bCs/>
          <w:szCs w:val="24"/>
        </w:rPr>
        <w:t xml:space="preserve"> </w:t>
      </w:r>
      <w:r w:rsidRPr="00F0778D">
        <w:rPr>
          <w:rFonts w:asciiTheme="minorHAnsi" w:hAnsiTheme="minorHAnsi" w:cstheme="minorHAnsi"/>
          <w:bCs/>
          <w:szCs w:val="24"/>
        </w:rPr>
        <w:t>tradition of cricket thriving in the village.</w:t>
      </w:r>
    </w:p>
    <w:p w14:paraId="52CE59DE" w14:textId="77777777" w:rsidR="00F0778D" w:rsidRDefault="00F0778D" w:rsidP="00660425">
      <w:pPr>
        <w:tabs>
          <w:tab w:val="left" w:pos="1890"/>
          <w:tab w:val="left" w:pos="6390"/>
        </w:tabs>
        <w:rPr>
          <w:rFonts w:asciiTheme="minorHAnsi" w:hAnsiTheme="minorHAnsi" w:cstheme="minorHAnsi"/>
          <w:bCs/>
          <w:szCs w:val="24"/>
        </w:rPr>
      </w:pPr>
    </w:p>
    <w:p w14:paraId="6715DAE1" w14:textId="3143F097" w:rsidR="00660425" w:rsidRPr="00F0778D" w:rsidRDefault="00660425" w:rsidP="00F0778D">
      <w:pPr>
        <w:pStyle w:val="ListParagraph"/>
        <w:numPr>
          <w:ilvl w:val="0"/>
          <w:numId w:val="72"/>
        </w:numPr>
        <w:tabs>
          <w:tab w:val="left" w:pos="1890"/>
          <w:tab w:val="left" w:pos="6390"/>
        </w:tabs>
        <w:rPr>
          <w:rFonts w:asciiTheme="minorHAnsi" w:hAnsiTheme="minorHAnsi" w:cstheme="minorHAnsi"/>
          <w:bCs/>
          <w:szCs w:val="24"/>
        </w:rPr>
      </w:pPr>
      <w:r w:rsidRPr="00F0778D">
        <w:rPr>
          <w:rFonts w:asciiTheme="minorHAnsi" w:hAnsiTheme="minorHAnsi" w:cstheme="minorHAnsi"/>
          <w:bCs/>
          <w:szCs w:val="24"/>
        </w:rPr>
        <w:t>The Butchers Arms Pub – for being a focal point for village life.</w:t>
      </w:r>
    </w:p>
    <w:p w14:paraId="14F96080" w14:textId="77777777" w:rsidR="00F0778D" w:rsidRDefault="00F0778D" w:rsidP="00660425">
      <w:pPr>
        <w:tabs>
          <w:tab w:val="left" w:pos="1890"/>
          <w:tab w:val="left" w:pos="6390"/>
        </w:tabs>
        <w:rPr>
          <w:rFonts w:asciiTheme="minorHAnsi" w:hAnsiTheme="minorHAnsi" w:cstheme="minorHAnsi"/>
          <w:bCs/>
          <w:szCs w:val="24"/>
        </w:rPr>
      </w:pPr>
    </w:p>
    <w:p w14:paraId="20DB2655" w14:textId="6A6251FA" w:rsidR="00660425" w:rsidRPr="00F0778D" w:rsidRDefault="00660425" w:rsidP="00F0778D">
      <w:pPr>
        <w:pStyle w:val="ListParagraph"/>
        <w:numPr>
          <w:ilvl w:val="0"/>
          <w:numId w:val="72"/>
        </w:numPr>
        <w:tabs>
          <w:tab w:val="left" w:pos="1890"/>
          <w:tab w:val="left" w:pos="6390"/>
        </w:tabs>
        <w:rPr>
          <w:rFonts w:asciiTheme="minorHAnsi" w:hAnsiTheme="minorHAnsi" w:cstheme="minorHAnsi"/>
          <w:bCs/>
          <w:szCs w:val="24"/>
        </w:rPr>
      </w:pPr>
      <w:r w:rsidRPr="00F0778D">
        <w:rPr>
          <w:rFonts w:asciiTheme="minorHAnsi" w:hAnsiTheme="minorHAnsi" w:cstheme="minorHAnsi"/>
          <w:bCs/>
          <w:szCs w:val="24"/>
        </w:rPr>
        <w:t xml:space="preserve">Aunt Sally team resurrecting a </w:t>
      </w:r>
      <w:proofErr w:type="spellStart"/>
      <w:r w:rsidRPr="00F0778D">
        <w:rPr>
          <w:rFonts w:asciiTheme="minorHAnsi" w:hAnsiTheme="minorHAnsi" w:cstheme="minorHAnsi"/>
          <w:bCs/>
          <w:szCs w:val="24"/>
        </w:rPr>
        <w:t>time-honored</w:t>
      </w:r>
      <w:proofErr w:type="spellEnd"/>
      <w:r w:rsidRPr="00F0778D">
        <w:rPr>
          <w:rFonts w:asciiTheme="minorHAnsi" w:hAnsiTheme="minorHAnsi" w:cstheme="minorHAnsi"/>
          <w:bCs/>
          <w:szCs w:val="24"/>
        </w:rPr>
        <w:t xml:space="preserve"> village tradition alongside the pub and the</w:t>
      </w:r>
      <w:r w:rsidR="00F0778D" w:rsidRPr="00F0778D">
        <w:rPr>
          <w:rFonts w:asciiTheme="minorHAnsi" w:hAnsiTheme="minorHAnsi" w:cstheme="minorHAnsi"/>
          <w:bCs/>
          <w:szCs w:val="24"/>
        </w:rPr>
        <w:t xml:space="preserve"> </w:t>
      </w:r>
      <w:r w:rsidRPr="00F0778D">
        <w:rPr>
          <w:rFonts w:asciiTheme="minorHAnsi" w:hAnsiTheme="minorHAnsi" w:cstheme="minorHAnsi"/>
          <w:bCs/>
          <w:szCs w:val="24"/>
        </w:rPr>
        <w:t>cricket club.</w:t>
      </w:r>
    </w:p>
    <w:p w14:paraId="308594B6" w14:textId="77777777" w:rsidR="00F0778D" w:rsidRDefault="00F0778D" w:rsidP="00660425">
      <w:pPr>
        <w:tabs>
          <w:tab w:val="left" w:pos="1890"/>
          <w:tab w:val="left" w:pos="6390"/>
        </w:tabs>
        <w:rPr>
          <w:rFonts w:asciiTheme="minorHAnsi" w:hAnsiTheme="minorHAnsi" w:cstheme="minorHAnsi"/>
          <w:bCs/>
          <w:szCs w:val="24"/>
        </w:rPr>
      </w:pPr>
    </w:p>
    <w:p w14:paraId="2B3F38EC" w14:textId="34659B39" w:rsidR="00660425" w:rsidRPr="00F0778D" w:rsidRDefault="00660425" w:rsidP="00F0778D">
      <w:pPr>
        <w:pStyle w:val="ListParagraph"/>
        <w:numPr>
          <w:ilvl w:val="0"/>
          <w:numId w:val="72"/>
        </w:numPr>
        <w:tabs>
          <w:tab w:val="left" w:pos="1890"/>
          <w:tab w:val="left" w:pos="6390"/>
        </w:tabs>
        <w:rPr>
          <w:rFonts w:asciiTheme="minorHAnsi" w:hAnsiTheme="minorHAnsi" w:cstheme="minorHAnsi"/>
          <w:bCs/>
          <w:szCs w:val="24"/>
        </w:rPr>
      </w:pPr>
      <w:r w:rsidRPr="00F0778D">
        <w:rPr>
          <w:rFonts w:asciiTheme="minorHAnsi" w:hAnsiTheme="minorHAnsi" w:cstheme="minorHAnsi"/>
          <w:bCs/>
          <w:szCs w:val="24"/>
        </w:rPr>
        <w:lastRenderedPageBreak/>
        <w:t>The Editorial team and sponsors of the Village Voice for keeping us up to date with village</w:t>
      </w:r>
      <w:r w:rsidR="00F0778D" w:rsidRPr="00F0778D">
        <w:rPr>
          <w:rFonts w:asciiTheme="minorHAnsi" w:hAnsiTheme="minorHAnsi" w:cstheme="minorHAnsi"/>
          <w:bCs/>
          <w:szCs w:val="24"/>
        </w:rPr>
        <w:t xml:space="preserve"> </w:t>
      </w:r>
      <w:r w:rsidRPr="00F0778D">
        <w:rPr>
          <w:rFonts w:asciiTheme="minorHAnsi" w:hAnsiTheme="minorHAnsi" w:cstheme="minorHAnsi"/>
          <w:bCs/>
          <w:szCs w:val="24"/>
        </w:rPr>
        <w:t>events.</w:t>
      </w:r>
    </w:p>
    <w:p w14:paraId="0D9E610C" w14:textId="77777777" w:rsidR="00F0778D" w:rsidRDefault="00F0778D" w:rsidP="00660425">
      <w:pPr>
        <w:tabs>
          <w:tab w:val="left" w:pos="1890"/>
          <w:tab w:val="left" w:pos="6390"/>
        </w:tabs>
        <w:rPr>
          <w:rFonts w:asciiTheme="minorHAnsi" w:hAnsiTheme="minorHAnsi" w:cstheme="minorHAnsi"/>
          <w:bCs/>
          <w:szCs w:val="24"/>
        </w:rPr>
      </w:pPr>
    </w:p>
    <w:p w14:paraId="33777BCB" w14:textId="53359F97" w:rsidR="00660425" w:rsidRPr="00F0778D" w:rsidRDefault="00660425" w:rsidP="00F0778D">
      <w:pPr>
        <w:pStyle w:val="ListParagraph"/>
        <w:numPr>
          <w:ilvl w:val="0"/>
          <w:numId w:val="72"/>
        </w:numPr>
        <w:tabs>
          <w:tab w:val="left" w:pos="1890"/>
          <w:tab w:val="left" w:pos="6390"/>
        </w:tabs>
        <w:rPr>
          <w:rFonts w:asciiTheme="minorHAnsi" w:hAnsiTheme="minorHAnsi" w:cstheme="minorHAnsi"/>
          <w:bCs/>
          <w:szCs w:val="24"/>
        </w:rPr>
      </w:pPr>
      <w:r w:rsidRPr="00F0778D">
        <w:rPr>
          <w:rFonts w:asciiTheme="minorHAnsi" w:hAnsiTheme="minorHAnsi" w:cstheme="minorHAnsi"/>
          <w:bCs/>
          <w:szCs w:val="24"/>
        </w:rPr>
        <w:t>Administrators of the Fringford Mutual WhatsApp group – a very useful communication</w:t>
      </w:r>
      <w:r w:rsidR="00F0778D" w:rsidRPr="00F0778D">
        <w:rPr>
          <w:rFonts w:asciiTheme="minorHAnsi" w:hAnsiTheme="minorHAnsi" w:cstheme="minorHAnsi"/>
          <w:bCs/>
          <w:szCs w:val="24"/>
        </w:rPr>
        <w:t xml:space="preserve"> </w:t>
      </w:r>
      <w:r w:rsidRPr="00F0778D">
        <w:rPr>
          <w:rFonts w:asciiTheme="minorHAnsi" w:hAnsiTheme="minorHAnsi" w:cstheme="minorHAnsi"/>
          <w:bCs/>
          <w:szCs w:val="24"/>
        </w:rPr>
        <w:t>tool.</w:t>
      </w:r>
    </w:p>
    <w:p w14:paraId="18BB7CF6" w14:textId="77777777" w:rsidR="00F0778D" w:rsidRDefault="00F0778D" w:rsidP="00660425">
      <w:pPr>
        <w:tabs>
          <w:tab w:val="left" w:pos="1890"/>
          <w:tab w:val="left" w:pos="6390"/>
        </w:tabs>
        <w:rPr>
          <w:rFonts w:asciiTheme="minorHAnsi" w:hAnsiTheme="minorHAnsi" w:cstheme="minorHAnsi"/>
          <w:bCs/>
          <w:szCs w:val="24"/>
        </w:rPr>
      </w:pPr>
    </w:p>
    <w:p w14:paraId="48C39B28" w14:textId="129EC305" w:rsidR="00660425" w:rsidRPr="00F0778D" w:rsidRDefault="00660425" w:rsidP="00F0778D">
      <w:pPr>
        <w:pStyle w:val="ListParagraph"/>
        <w:numPr>
          <w:ilvl w:val="0"/>
          <w:numId w:val="72"/>
        </w:numPr>
        <w:tabs>
          <w:tab w:val="left" w:pos="1890"/>
          <w:tab w:val="left" w:pos="6390"/>
        </w:tabs>
        <w:rPr>
          <w:rFonts w:asciiTheme="minorHAnsi" w:hAnsiTheme="minorHAnsi" w:cstheme="minorHAnsi"/>
          <w:bCs/>
          <w:szCs w:val="24"/>
        </w:rPr>
      </w:pPr>
      <w:r w:rsidRPr="00F0778D">
        <w:rPr>
          <w:rFonts w:asciiTheme="minorHAnsi" w:hAnsiTheme="minorHAnsi" w:cstheme="minorHAnsi"/>
          <w:bCs/>
          <w:szCs w:val="24"/>
        </w:rPr>
        <w:t>The Church PCC and volunteers for looking after the church and churchyard and keeping it</w:t>
      </w:r>
      <w:r w:rsidR="00F0778D" w:rsidRPr="00F0778D">
        <w:rPr>
          <w:rFonts w:asciiTheme="minorHAnsi" w:hAnsiTheme="minorHAnsi" w:cstheme="minorHAnsi"/>
          <w:bCs/>
          <w:szCs w:val="24"/>
        </w:rPr>
        <w:t xml:space="preserve"> </w:t>
      </w:r>
      <w:r w:rsidRPr="00F0778D">
        <w:rPr>
          <w:rFonts w:asciiTheme="minorHAnsi" w:hAnsiTheme="minorHAnsi" w:cstheme="minorHAnsi"/>
          <w:bCs/>
          <w:szCs w:val="24"/>
        </w:rPr>
        <w:t>available to the community.</w:t>
      </w:r>
    </w:p>
    <w:p w14:paraId="44F1910D" w14:textId="77777777" w:rsidR="00F0778D" w:rsidRDefault="00F0778D" w:rsidP="00660425">
      <w:pPr>
        <w:tabs>
          <w:tab w:val="left" w:pos="1890"/>
          <w:tab w:val="left" w:pos="6390"/>
        </w:tabs>
        <w:rPr>
          <w:rFonts w:asciiTheme="minorHAnsi" w:hAnsiTheme="minorHAnsi" w:cstheme="minorHAnsi"/>
          <w:bCs/>
          <w:szCs w:val="24"/>
        </w:rPr>
      </w:pPr>
    </w:p>
    <w:p w14:paraId="6DB6914B" w14:textId="3E08E6B8" w:rsidR="00660425" w:rsidRPr="00F0778D" w:rsidRDefault="00660425" w:rsidP="00F0778D">
      <w:pPr>
        <w:pStyle w:val="ListParagraph"/>
        <w:numPr>
          <w:ilvl w:val="0"/>
          <w:numId w:val="72"/>
        </w:numPr>
        <w:tabs>
          <w:tab w:val="left" w:pos="1890"/>
          <w:tab w:val="left" w:pos="6390"/>
        </w:tabs>
        <w:rPr>
          <w:rFonts w:asciiTheme="minorHAnsi" w:hAnsiTheme="minorHAnsi" w:cstheme="minorHAnsi"/>
          <w:bCs/>
          <w:szCs w:val="24"/>
        </w:rPr>
      </w:pPr>
      <w:r w:rsidRPr="00F0778D">
        <w:rPr>
          <w:rFonts w:asciiTheme="minorHAnsi" w:hAnsiTheme="minorHAnsi" w:cstheme="minorHAnsi"/>
          <w:bCs/>
          <w:szCs w:val="24"/>
        </w:rPr>
        <w:t xml:space="preserve">Fringford School and </w:t>
      </w:r>
      <w:proofErr w:type="spellStart"/>
      <w:r w:rsidRPr="00F0778D">
        <w:rPr>
          <w:rFonts w:asciiTheme="minorHAnsi" w:hAnsiTheme="minorHAnsi" w:cstheme="minorHAnsi"/>
          <w:bCs/>
          <w:szCs w:val="24"/>
        </w:rPr>
        <w:t>Shelswell</w:t>
      </w:r>
      <w:proofErr w:type="spellEnd"/>
      <w:r w:rsidRPr="00F0778D">
        <w:rPr>
          <w:rFonts w:asciiTheme="minorHAnsi" w:hAnsiTheme="minorHAnsi" w:cstheme="minorHAnsi"/>
          <w:bCs/>
          <w:szCs w:val="24"/>
        </w:rPr>
        <w:t xml:space="preserve"> Pre-school – for providing excellent, local educational</w:t>
      </w:r>
      <w:r w:rsidR="00F0778D" w:rsidRPr="00F0778D">
        <w:rPr>
          <w:rFonts w:asciiTheme="minorHAnsi" w:hAnsiTheme="minorHAnsi" w:cstheme="minorHAnsi"/>
          <w:bCs/>
          <w:szCs w:val="24"/>
        </w:rPr>
        <w:t xml:space="preserve"> </w:t>
      </w:r>
      <w:r w:rsidRPr="00F0778D">
        <w:rPr>
          <w:rFonts w:asciiTheme="minorHAnsi" w:hAnsiTheme="minorHAnsi" w:cstheme="minorHAnsi"/>
          <w:bCs/>
          <w:szCs w:val="24"/>
        </w:rPr>
        <w:t>establishments for families.</w:t>
      </w:r>
    </w:p>
    <w:p w14:paraId="3EB3BF6E" w14:textId="77777777" w:rsidR="00F0778D" w:rsidRDefault="00F0778D" w:rsidP="00660425">
      <w:pPr>
        <w:tabs>
          <w:tab w:val="left" w:pos="1890"/>
          <w:tab w:val="left" w:pos="6390"/>
        </w:tabs>
        <w:rPr>
          <w:rFonts w:asciiTheme="minorHAnsi" w:hAnsiTheme="minorHAnsi" w:cstheme="minorHAnsi"/>
          <w:bCs/>
          <w:szCs w:val="24"/>
        </w:rPr>
      </w:pPr>
    </w:p>
    <w:p w14:paraId="252054FA" w14:textId="4F09ABA8" w:rsidR="00660425" w:rsidRPr="00F0778D" w:rsidRDefault="00660425" w:rsidP="00F0778D">
      <w:pPr>
        <w:pStyle w:val="ListParagraph"/>
        <w:numPr>
          <w:ilvl w:val="0"/>
          <w:numId w:val="72"/>
        </w:numPr>
        <w:tabs>
          <w:tab w:val="left" w:pos="1890"/>
          <w:tab w:val="left" w:pos="6390"/>
        </w:tabs>
        <w:rPr>
          <w:rFonts w:asciiTheme="minorHAnsi" w:hAnsiTheme="minorHAnsi" w:cstheme="minorHAnsi"/>
          <w:bCs/>
          <w:szCs w:val="24"/>
        </w:rPr>
      </w:pPr>
      <w:r w:rsidRPr="00F0778D">
        <w:rPr>
          <w:rFonts w:asciiTheme="minorHAnsi" w:hAnsiTheme="minorHAnsi" w:cstheme="minorHAnsi"/>
          <w:bCs/>
          <w:szCs w:val="24"/>
        </w:rPr>
        <w:t>The group of volunteers for continuing to undertake the village litter picks and others who</w:t>
      </w:r>
      <w:r w:rsidR="00F0778D" w:rsidRPr="00F0778D">
        <w:rPr>
          <w:rFonts w:asciiTheme="minorHAnsi" w:hAnsiTheme="minorHAnsi" w:cstheme="minorHAnsi"/>
          <w:bCs/>
          <w:szCs w:val="24"/>
        </w:rPr>
        <w:t xml:space="preserve"> </w:t>
      </w:r>
      <w:r w:rsidRPr="00F0778D">
        <w:rPr>
          <w:rFonts w:asciiTheme="minorHAnsi" w:hAnsiTheme="minorHAnsi" w:cstheme="minorHAnsi"/>
          <w:bCs/>
          <w:szCs w:val="24"/>
        </w:rPr>
        <w:t>take the time to keep the village tidy.</w:t>
      </w:r>
    </w:p>
    <w:p w14:paraId="1D05D16E" w14:textId="77777777" w:rsidR="00F0778D" w:rsidRDefault="00F0778D" w:rsidP="00660425">
      <w:pPr>
        <w:tabs>
          <w:tab w:val="left" w:pos="1890"/>
          <w:tab w:val="left" w:pos="6390"/>
        </w:tabs>
        <w:rPr>
          <w:rFonts w:asciiTheme="minorHAnsi" w:hAnsiTheme="minorHAnsi" w:cstheme="minorHAnsi"/>
          <w:bCs/>
          <w:szCs w:val="24"/>
        </w:rPr>
      </w:pPr>
    </w:p>
    <w:p w14:paraId="6468BD81" w14:textId="3BB1990E" w:rsidR="00660425" w:rsidRPr="00F0778D" w:rsidRDefault="00660425" w:rsidP="00F0778D">
      <w:pPr>
        <w:pStyle w:val="ListParagraph"/>
        <w:numPr>
          <w:ilvl w:val="0"/>
          <w:numId w:val="72"/>
        </w:numPr>
        <w:tabs>
          <w:tab w:val="left" w:pos="1890"/>
          <w:tab w:val="left" w:pos="6390"/>
        </w:tabs>
        <w:rPr>
          <w:rFonts w:asciiTheme="minorHAnsi" w:hAnsiTheme="minorHAnsi" w:cstheme="minorHAnsi"/>
          <w:bCs/>
          <w:szCs w:val="24"/>
        </w:rPr>
      </w:pPr>
      <w:r w:rsidRPr="00F0778D">
        <w:rPr>
          <w:rFonts w:asciiTheme="minorHAnsi" w:hAnsiTheme="minorHAnsi" w:cstheme="minorHAnsi"/>
          <w:bCs/>
          <w:szCs w:val="24"/>
        </w:rPr>
        <w:t xml:space="preserve">The </w:t>
      </w:r>
      <w:proofErr w:type="spellStart"/>
      <w:r w:rsidRPr="00F0778D">
        <w:rPr>
          <w:rFonts w:asciiTheme="minorHAnsi" w:hAnsiTheme="minorHAnsi" w:cstheme="minorHAnsi"/>
          <w:bCs/>
          <w:szCs w:val="24"/>
        </w:rPr>
        <w:t>Sewcial</w:t>
      </w:r>
      <w:proofErr w:type="spellEnd"/>
      <w:r w:rsidRPr="00F0778D">
        <w:rPr>
          <w:rFonts w:asciiTheme="minorHAnsi" w:hAnsiTheme="minorHAnsi" w:cstheme="minorHAnsi"/>
          <w:bCs/>
          <w:szCs w:val="24"/>
        </w:rPr>
        <w:t xml:space="preserve"> – for a creating and craft &amp;amp; chat group in the village.</w:t>
      </w:r>
    </w:p>
    <w:p w14:paraId="5232F0F2" w14:textId="77777777" w:rsidR="00F0778D" w:rsidRDefault="00F0778D" w:rsidP="00660425">
      <w:pPr>
        <w:tabs>
          <w:tab w:val="left" w:pos="1890"/>
          <w:tab w:val="left" w:pos="6390"/>
        </w:tabs>
        <w:rPr>
          <w:rFonts w:asciiTheme="minorHAnsi" w:hAnsiTheme="minorHAnsi" w:cstheme="minorHAnsi"/>
          <w:bCs/>
          <w:szCs w:val="24"/>
        </w:rPr>
      </w:pPr>
    </w:p>
    <w:p w14:paraId="6D3D7A59" w14:textId="4CF5AD95" w:rsidR="00660425" w:rsidRPr="00F0778D" w:rsidRDefault="00660425" w:rsidP="00F0778D">
      <w:pPr>
        <w:pStyle w:val="ListParagraph"/>
        <w:numPr>
          <w:ilvl w:val="0"/>
          <w:numId w:val="72"/>
        </w:numPr>
        <w:tabs>
          <w:tab w:val="left" w:pos="1890"/>
          <w:tab w:val="left" w:pos="6390"/>
        </w:tabs>
        <w:rPr>
          <w:rFonts w:asciiTheme="minorHAnsi" w:hAnsiTheme="minorHAnsi" w:cstheme="minorHAnsi"/>
          <w:bCs/>
          <w:szCs w:val="24"/>
        </w:rPr>
      </w:pPr>
      <w:r w:rsidRPr="00F0778D">
        <w:rPr>
          <w:rFonts w:asciiTheme="minorHAnsi" w:hAnsiTheme="minorHAnsi" w:cstheme="minorHAnsi"/>
          <w:bCs/>
          <w:szCs w:val="24"/>
        </w:rPr>
        <w:t>The Village History Society – for looking after the historical information of the village and</w:t>
      </w:r>
      <w:r w:rsidR="00F0778D" w:rsidRPr="00F0778D">
        <w:rPr>
          <w:rFonts w:asciiTheme="minorHAnsi" w:hAnsiTheme="minorHAnsi" w:cstheme="minorHAnsi"/>
          <w:bCs/>
          <w:szCs w:val="24"/>
        </w:rPr>
        <w:t xml:space="preserve"> </w:t>
      </w:r>
      <w:r w:rsidRPr="00F0778D">
        <w:rPr>
          <w:rFonts w:asciiTheme="minorHAnsi" w:hAnsiTheme="minorHAnsi" w:cstheme="minorHAnsi"/>
          <w:bCs/>
          <w:szCs w:val="24"/>
        </w:rPr>
        <w:t>keeping the important memories of our village alive.</w:t>
      </w:r>
    </w:p>
    <w:p w14:paraId="44237590" w14:textId="77777777" w:rsidR="00F0778D" w:rsidRDefault="00F0778D" w:rsidP="00660425">
      <w:pPr>
        <w:tabs>
          <w:tab w:val="left" w:pos="1890"/>
          <w:tab w:val="left" w:pos="6390"/>
        </w:tabs>
        <w:rPr>
          <w:rFonts w:asciiTheme="minorHAnsi" w:hAnsiTheme="minorHAnsi" w:cstheme="minorHAnsi"/>
          <w:bCs/>
          <w:szCs w:val="24"/>
        </w:rPr>
      </w:pPr>
    </w:p>
    <w:p w14:paraId="6A8B9C3E" w14:textId="7FF0AEBD" w:rsidR="00660425" w:rsidRPr="00F0778D" w:rsidRDefault="00660425" w:rsidP="00F0778D">
      <w:pPr>
        <w:pStyle w:val="ListParagraph"/>
        <w:numPr>
          <w:ilvl w:val="0"/>
          <w:numId w:val="72"/>
        </w:numPr>
        <w:tabs>
          <w:tab w:val="left" w:pos="1890"/>
          <w:tab w:val="left" w:pos="6390"/>
        </w:tabs>
        <w:rPr>
          <w:rFonts w:asciiTheme="minorHAnsi" w:hAnsiTheme="minorHAnsi" w:cstheme="minorHAnsi"/>
          <w:bCs/>
          <w:szCs w:val="24"/>
        </w:rPr>
      </w:pPr>
      <w:r w:rsidRPr="00F0778D">
        <w:rPr>
          <w:rFonts w:asciiTheme="minorHAnsi" w:hAnsiTheme="minorHAnsi" w:cstheme="minorHAnsi"/>
          <w:bCs/>
          <w:szCs w:val="24"/>
        </w:rPr>
        <w:t>The farmers who keep our hedges and verges in good shape.</w:t>
      </w:r>
    </w:p>
    <w:p w14:paraId="08F5F6BB" w14:textId="77777777" w:rsidR="00660425" w:rsidRPr="00660425" w:rsidRDefault="00660425" w:rsidP="00660425">
      <w:pPr>
        <w:tabs>
          <w:tab w:val="left" w:pos="1890"/>
          <w:tab w:val="left" w:pos="6390"/>
        </w:tabs>
        <w:rPr>
          <w:rFonts w:asciiTheme="minorHAnsi" w:hAnsiTheme="minorHAnsi" w:cstheme="minorHAnsi"/>
          <w:bCs/>
          <w:szCs w:val="24"/>
        </w:rPr>
      </w:pPr>
    </w:p>
    <w:p w14:paraId="0BA7928E" w14:textId="0D17CC58" w:rsidR="00660425" w:rsidRPr="00660425" w:rsidRDefault="00660425" w:rsidP="00660425">
      <w:pPr>
        <w:tabs>
          <w:tab w:val="left" w:pos="1890"/>
          <w:tab w:val="left" w:pos="6390"/>
        </w:tabs>
        <w:rPr>
          <w:rFonts w:asciiTheme="minorHAnsi" w:hAnsiTheme="minorHAnsi" w:cstheme="minorHAnsi"/>
          <w:bCs/>
          <w:szCs w:val="24"/>
        </w:rPr>
      </w:pPr>
      <w:r w:rsidRPr="00660425">
        <w:rPr>
          <w:rFonts w:asciiTheme="minorHAnsi" w:hAnsiTheme="minorHAnsi" w:cstheme="minorHAnsi"/>
          <w:bCs/>
          <w:szCs w:val="24"/>
        </w:rPr>
        <w:t>All these people make a real difference and make Fringford the positive and attractive community</w:t>
      </w:r>
      <w:r w:rsidR="00F0778D">
        <w:rPr>
          <w:rFonts w:asciiTheme="minorHAnsi" w:hAnsiTheme="minorHAnsi" w:cstheme="minorHAnsi"/>
          <w:bCs/>
          <w:szCs w:val="24"/>
        </w:rPr>
        <w:t xml:space="preserve"> </w:t>
      </w:r>
      <w:r w:rsidRPr="00660425">
        <w:rPr>
          <w:rFonts w:asciiTheme="minorHAnsi" w:hAnsiTheme="minorHAnsi" w:cstheme="minorHAnsi"/>
          <w:bCs/>
          <w:szCs w:val="24"/>
        </w:rPr>
        <w:t>we all enjoy. All these groups depend on individuals, and all are keen to attract more support so</w:t>
      </w:r>
      <w:r w:rsidR="00F0778D">
        <w:rPr>
          <w:rFonts w:asciiTheme="minorHAnsi" w:hAnsiTheme="minorHAnsi" w:cstheme="minorHAnsi"/>
          <w:bCs/>
          <w:szCs w:val="24"/>
        </w:rPr>
        <w:t xml:space="preserve"> </w:t>
      </w:r>
      <w:r w:rsidRPr="00660425">
        <w:rPr>
          <w:rFonts w:asciiTheme="minorHAnsi" w:hAnsiTheme="minorHAnsi" w:cstheme="minorHAnsi"/>
          <w:bCs/>
          <w:szCs w:val="24"/>
        </w:rPr>
        <w:t>please, if you are interested, join in, and do your bit.</w:t>
      </w:r>
    </w:p>
    <w:p w14:paraId="5C06419B" w14:textId="77777777" w:rsidR="00F0778D" w:rsidRDefault="00F0778D" w:rsidP="00660425">
      <w:pPr>
        <w:tabs>
          <w:tab w:val="left" w:pos="1890"/>
          <w:tab w:val="left" w:pos="6390"/>
        </w:tabs>
        <w:rPr>
          <w:rFonts w:asciiTheme="minorHAnsi" w:hAnsiTheme="minorHAnsi" w:cstheme="minorHAnsi"/>
          <w:bCs/>
          <w:szCs w:val="24"/>
        </w:rPr>
      </w:pPr>
    </w:p>
    <w:p w14:paraId="77280B1F" w14:textId="0DB66E0F" w:rsidR="00660425" w:rsidRPr="00660425" w:rsidRDefault="00660425" w:rsidP="00660425">
      <w:pPr>
        <w:tabs>
          <w:tab w:val="left" w:pos="1890"/>
          <w:tab w:val="left" w:pos="6390"/>
        </w:tabs>
        <w:rPr>
          <w:rFonts w:asciiTheme="minorHAnsi" w:hAnsiTheme="minorHAnsi" w:cstheme="minorHAnsi"/>
          <w:bCs/>
          <w:szCs w:val="24"/>
        </w:rPr>
      </w:pPr>
      <w:r w:rsidRPr="00660425">
        <w:rPr>
          <w:rFonts w:asciiTheme="minorHAnsi" w:hAnsiTheme="minorHAnsi" w:cstheme="minorHAnsi"/>
          <w:bCs/>
          <w:szCs w:val="24"/>
        </w:rPr>
        <w:t>I would personally like to thank all the Parish Councillors and Bobs, the Parish Clerk for their time,</w:t>
      </w:r>
      <w:r w:rsidR="00F0778D">
        <w:rPr>
          <w:rFonts w:asciiTheme="minorHAnsi" w:hAnsiTheme="minorHAnsi" w:cstheme="minorHAnsi"/>
          <w:bCs/>
          <w:szCs w:val="24"/>
        </w:rPr>
        <w:t xml:space="preserve"> </w:t>
      </w:r>
      <w:r w:rsidRPr="00660425">
        <w:rPr>
          <w:rFonts w:asciiTheme="minorHAnsi" w:hAnsiTheme="minorHAnsi" w:cstheme="minorHAnsi"/>
          <w:bCs/>
          <w:szCs w:val="24"/>
        </w:rPr>
        <w:t>effort, and commitment. The Parish Councillors all give up their time to attend meetings, read</w:t>
      </w:r>
      <w:r w:rsidR="00F0778D">
        <w:rPr>
          <w:rFonts w:asciiTheme="minorHAnsi" w:hAnsiTheme="minorHAnsi" w:cstheme="minorHAnsi"/>
          <w:bCs/>
          <w:szCs w:val="24"/>
        </w:rPr>
        <w:t xml:space="preserve"> </w:t>
      </w:r>
      <w:r w:rsidRPr="00660425">
        <w:rPr>
          <w:rFonts w:asciiTheme="minorHAnsi" w:hAnsiTheme="minorHAnsi" w:cstheme="minorHAnsi"/>
          <w:bCs/>
          <w:szCs w:val="24"/>
        </w:rPr>
        <w:t>many documents, carry out planning consultations and undertake many other tasks. All the Parish</w:t>
      </w:r>
      <w:r w:rsidR="00F0778D">
        <w:rPr>
          <w:rFonts w:asciiTheme="minorHAnsi" w:hAnsiTheme="minorHAnsi" w:cstheme="minorHAnsi"/>
          <w:bCs/>
          <w:szCs w:val="24"/>
        </w:rPr>
        <w:t xml:space="preserve"> </w:t>
      </w:r>
      <w:r w:rsidRPr="00660425">
        <w:rPr>
          <w:rFonts w:asciiTheme="minorHAnsi" w:hAnsiTheme="minorHAnsi" w:cstheme="minorHAnsi"/>
          <w:bCs/>
          <w:szCs w:val="24"/>
        </w:rPr>
        <w:t>Councillors are volunteers and make no claims for expenses on travel or other costs. So far, we</w:t>
      </w:r>
      <w:r w:rsidR="00F0778D">
        <w:rPr>
          <w:rFonts w:asciiTheme="minorHAnsi" w:hAnsiTheme="minorHAnsi" w:cstheme="minorHAnsi"/>
          <w:bCs/>
          <w:szCs w:val="24"/>
        </w:rPr>
        <w:t xml:space="preserve"> </w:t>
      </w:r>
      <w:r w:rsidRPr="00660425">
        <w:rPr>
          <w:rFonts w:asciiTheme="minorHAnsi" w:hAnsiTheme="minorHAnsi" w:cstheme="minorHAnsi"/>
          <w:bCs/>
          <w:szCs w:val="24"/>
        </w:rPr>
        <w:t>have a good track record of attending meetings along with a commitment to and undertake</w:t>
      </w:r>
      <w:r w:rsidR="00F0778D">
        <w:rPr>
          <w:rFonts w:asciiTheme="minorHAnsi" w:hAnsiTheme="minorHAnsi" w:cstheme="minorHAnsi"/>
          <w:bCs/>
          <w:szCs w:val="24"/>
        </w:rPr>
        <w:t xml:space="preserve"> </w:t>
      </w:r>
      <w:r w:rsidRPr="00660425">
        <w:rPr>
          <w:rFonts w:asciiTheme="minorHAnsi" w:hAnsiTheme="minorHAnsi" w:cstheme="minorHAnsi"/>
          <w:bCs/>
          <w:szCs w:val="24"/>
        </w:rPr>
        <w:t>projects in the background, all for the benefit of Fringford.</w:t>
      </w:r>
    </w:p>
    <w:p w14:paraId="5DF18989" w14:textId="373FDE1C" w:rsidR="00660425" w:rsidRPr="00660425" w:rsidRDefault="00660425" w:rsidP="00660425">
      <w:pPr>
        <w:tabs>
          <w:tab w:val="left" w:pos="1890"/>
          <w:tab w:val="left" w:pos="6390"/>
        </w:tabs>
        <w:rPr>
          <w:rFonts w:asciiTheme="minorHAnsi" w:hAnsiTheme="minorHAnsi" w:cstheme="minorHAnsi"/>
          <w:bCs/>
          <w:szCs w:val="24"/>
        </w:rPr>
      </w:pPr>
      <w:r w:rsidRPr="00660425">
        <w:rPr>
          <w:rFonts w:asciiTheme="minorHAnsi" w:hAnsiTheme="minorHAnsi" w:cstheme="minorHAnsi"/>
          <w:bCs/>
          <w:szCs w:val="24"/>
        </w:rPr>
        <w:t>All villagers are entitled to attend Parish Council meetings and either speak at the beginning if</w:t>
      </w:r>
      <w:r w:rsidR="00F0778D">
        <w:rPr>
          <w:rFonts w:asciiTheme="minorHAnsi" w:hAnsiTheme="minorHAnsi" w:cstheme="minorHAnsi"/>
          <w:bCs/>
          <w:szCs w:val="24"/>
        </w:rPr>
        <w:t xml:space="preserve"> </w:t>
      </w:r>
      <w:r w:rsidRPr="00660425">
        <w:rPr>
          <w:rFonts w:asciiTheme="minorHAnsi" w:hAnsiTheme="minorHAnsi" w:cstheme="minorHAnsi"/>
          <w:bCs/>
          <w:szCs w:val="24"/>
        </w:rPr>
        <w:t>there is something they wish to raise or observe the whole meeting. We meet in the Village Hall,</w:t>
      </w:r>
      <w:r w:rsidR="00F0778D">
        <w:rPr>
          <w:rFonts w:asciiTheme="minorHAnsi" w:hAnsiTheme="minorHAnsi" w:cstheme="minorHAnsi"/>
          <w:bCs/>
          <w:szCs w:val="24"/>
        </w:rPr>
        <w:t xml:space="preserve"> </w:t>
      </w:r>
      <w:r w:rsidRPr="00660425">
        <w:rPr>
          <w:rFonts w:asciiTheme="minorHAnsi" w:hAnsiTheme="minorHAnsi" w:cstheme="minorHAnsi"/>
          <w:bCs/>
          <w:szCs w:val="24"/>
        </w:rPr>
        <w:t>usually, on the third Monday of most months at 7.45pm. If you would like to receive the agenda</w:t>
      </w:r>
      <w:r w:rsidR="00F0778D">
        <w:rPr>
          <w:rFonts w:asciiTheme="minorHAnsi" w:hAnsiTheme="minorHAnsi" w:cstheme="minorHAnsi"/>
          <w:bCs/>
          <w:szCs w:val="24"/>
        </w:rPr>
        <w:t xml:space="preserve"> </w:t>
      </w:r>
      <w:r w:rsidRPr="00660425">
        <w:rPr>
          <w:rFonts w:asciiTheme="minorHAnsi" w:hAnsiTheme="minorHAnsi" w:cstheme="minorHAnsi"/>
          <w:bCs/>
          <w:szCs w:val="24"/>
        </w:rPr>
        <w:t>and minutes by email, please do let Bobs the Clerk know.</w:t>
      </w:r>
    </w:p>
    <w:p w14:paraId="16363C44" w14:textId="77777777" w:rsidR="00660425" w:rsidRPr="00660425" w:rsidRDefault="00660425" w:rsidP="00660425">
      <w:pPr>
        <w:tabs>
          <w:tab w:val="left" w:pos="1890"/>
          <w:tab w:val="left" w:pos="6390"/>
        </w:tabs>
        <w:rPr>
          <w:rFonts w:asciiTheme="minorHAnsi" w:hAnsiTheme="minorHAnsi" w:cstheme="minorHAnsi"/>
          <w:bCs/>
          <w:szCs w:val="24"/>
        </w:rPr>
      </w:pPr>
    </w:p>
    <w:p w14:paraId="39B2BAF8" w14:textId="77777777" w:rsidR="00660425" w:rsidRPr="00660425" w:rsidRDefault="00660425" w:rsidP="00660425">
      <w:pPr>
        <w:tabs>
          <w:tab w:val="left" w:pos="1890"/>
          <w:tab w:val="left" w:pos="6390"/>
        </w:tabs>
        <w:rPr>
          <w:rFonts w:asciiTheme="minorHAnsi" w:hAnsiTheme="minorHAnsi" w:cstheme="minorHAnsi"/>
          <w:bCs/>
          <w:szCs w:val="24"/>
        </w:rPr>
      </w:pPr>
      <w:r w:rsidRPr="00660425">
        <w:rPr>
          <w:rFonts w:asciiTheme="minorHAnsi" w:hAnsiTheme="minorHAnsi" w:cstheme="minorHAnsi"/>
          <w:bCs/>
          <w:szCs w:val="24"/>
        </w:rPr>
        <w:t>Councillor Ginny Hope</w:t>
      </w:r>
    </w:p>
    <w:p w14:paraId="18BB93C3" w14:textId="77777777" w:rsidR="00660425" w:rsidRPr="00660425" w:rsidRDefault="00660425" w:rsidP="00660425">
      <w:pPr>
        <w:tabs>
          <w:tab w:val="left" w:pos="1890"/>
          <w:tab w:val="left" w:pos="6390"/>
        </w:tabs>
        <w:rPr>
          <w:rFonts w:asciiTheme="minorHAnsi" w:hAnsiTheme="minorHAnsi" w:cstheme="minorHAnsi"/>
          <w:bCs/>
          <w:szCs w:val="24"/>
        </w:rPr>
      </w:pPr>
      <w:r w:rsidRPr="00660425">
        <w:rPr>
          <w:rFonts w:asciiTheme="minorHAnsi" w:hAnsiTheme="minorHAnsi" w:cstheme="minorHAnsi"/>
          <w:bCs/>
          <w:szCs w:val="24"/>
        </w:rPr>
        <w:t>Chair</w:t>
      </w:r>
    </w:p>
    <w:p w14:paraId="45EB436C" w14:textId="6F20673E" w:rsidR="00FA1536" w:rsidRDefault="00660425" w:rsidP="00660425">
      <w:pPr>
        <w:tabs>
          <w:tab w:val="left" w:pos="1890"/>
          <w:tab w:val="left" w:pos="6390"/>
        </w:tabs>
        <w:rPr>
          <w:rFonts w:asciiTheme="minorHAnsi" w:hAnsiTheme="minorHAnsi" w:cstheme="minorHAnsi"/>
          <w:bCs/>
          <w:szCs w:val="24"/>
        </w:rPr>
      </w:pPr>
      <w:r w:rsidRPr="00660425">
        <w:rPr>
          <w:rFonts w:asciiTheme="minorHAnsi" w:hAnsiTheme="minorHAnsi" w:cstheme="minorHAnsi"/>
          <w:bCs/>
          <w:szCs w:val="24"/>
        </w:rPr>
        <w:t>Fringford Parish Council.</w:t>
      </w:r>
    </w:p>
    <w:p w14:paraId="6EB69582" w14:textId="77777777" w:rsidR="00F0778D" w:rsidRDefault="00F0778D" w:rsidP="00660425">
      <w:pPr>
        <w:tabs>
          <w:tab w:val="left" w:pos="1890"/>
          <w:tab w:val="left" w:pos="6390"/>
        </w:tabs>
        <w:rPr>
          <w:rFonts w:asciiTheme="minorHAnsi" w:hAnsiTheme="minorHAnsi" w:cstheme="minorHAnsi"/>
          <w:bCs/>
          <w:szCs w:val="24"/>
        </w:rPr>
      </w:pPr>
    </w:p>
    <w:p w14:paraId="2C8AD981" w14:textId="77777777" w:rsidR="00F0778D" w:rsidRDefault="00F0778D" w:rsidP="00660425">
      <w:pPr>
        <w:tabs>
          <w:tab w:val="left" w:pos="1890"/>
          <w:tab w:val="left" w:pos="6390"/>
        </w:tabs>
        <w:rPr>
          <w:rFonts w:asciiTheme="minorHAnsi" w:hAnsiTheme="minorHAnsi" w:cstheme="minorHAnsi"/>
          <w:bCs/>
          <w:szCs w:val="24"/>
        </w:rPr>
      </w:pPr>
    </w:p>
    <w:p w14:paraId="1E3969D3" w14:textId="77777777" w:rsidR="00F0778D" w:rsidRDefault="00F0778D" w:rsidP="00660425">
      <w:pPr>
        <w:tabs>
          <w:tab w:val="left" w:pos="1890"/>
          <w:tab w:val="left" w:pos="6390"/>
        </w:tabs>
        <w:rPr>
          <w:rFonts w:asciiTheme="minorHAnsi" w:hAnsiTheme="minorHAnsi" w:cstheme="minorHAnsi"/>
          <w:bCs/>
          <w:szCs w:val="24"/>
        </w:rPr>
      </w:pPr>
    </w:p>
    <w:p w14:paraId="056E21F4" w14:textId="77777777" w:rsidR="00F0778D" w:rsidRDefault="00F0778D" w:rsidP="00660425">
      <w:pPr>
        <w:tabs>
          <w:tab w:val="left" w:pos="1890"/>
          <w:tab w:val="left" w:pos="6390"/>
        </w:tabs>
        <w:rPr>
          <w:rFonts w:asciiTheme="minorHAnsi" w:hAnsiTheme="minorHAnsi" w:cstheme="minorHAnsi"/>
          <w:bCs/>
          <w:szCs w:val="24"/>
        </w:rPr>
      </w:pPr>
    </w:p>
    <w:p w14:paraId="7DB2E441" w14:textId="77777777" w:rsidR="00F0778D" w:rsidRDefault="00F0778D" w:rsidP="00660425">
      <w:pPr>
        <w:tabs>
          <w:tab w:val="left" w:pos="1890"/>
          <w:tab w:val="left" w:pos="6390"/>
        </w:tabs>
        <w:rPr>
          <w:rFonts w:asciiTheme="minorHAnsi" w:hAnsiTheme="minorHAnsi" w:cstheme="minorHAnsi"/>
          <w:bCs/>
          <w:szCs w:val="24"/>
        </w:rPr>
      </w:pPr>
    </w:p>
    <w:p w14:paraId="33C13F9A" w14:textId="77777777" w:rsidR="00F0778D" w:rsidRDefault="00F0778D" w:rsidP="00660425">
      <w:pPr>
        <w:tabs>
          <w:tab w:val="left" w:pos="1890"/>
          <w:tab w:val="left" w:pos="6390"/>
        </w:tabs>
        <w:rPr>
          <w:rFonts w:asciiTheme="minorHAnsi" w:hAnsiTheme="minorHAnsi" w:cstheme="minorHAnsi"/>
          <w:bCs/>
          <w:szCs w:val="24"/>
        </w:rPr>
      </w:pPr>
    </w:p>
    <w:p w14:paraId="1B952157" w14:textId="77777777" w:rsidR="00F0778D" w:rsidRDefault="00F0778D" w:rsidP="00660425">
      <w:pPr>
        <w:tabs>
          <w:tab w:val="left" w:pos="1890"/>
          <w:tab w:val="left" w:pos="6390"/>
        </w:tabs>
        <w:rPr>
          <w:rFonts w:asciiTheme="minorHAnsi" w:hAnsiTheme="minorHAnsi" w:cstheme="minorHAnsi"/>
          <w:bCs/>
          <w:szCs w:val="24"/>
        </w:rPr>
      </w:pPr>
    </w:p>
    <w:p w14:paraId="28F0C684" w14:textId="77777777" w:rsidR="00F0778D" w:rsidRDefault="00F0778D" w:rsidP="00660425">
      <w:pPr>
        <w:tabs>
          <w:tab w:val="left" w:pos="1890"/>
          <w:tab w:val="left" w:pos="6390"/>
        </w:tabs>
        <w:rPr>
          <w:rFonts w:asciiTheme="minorHAnsi" w:hAnsiTheme="minorHAnsi" w:cstheme="minorHAnsi"/>
          <w:bCs/>
          <w:szCs w:val="24"/>
        </w:rPr>
      </w:pPr>
    </w:p>
    <w:p w14:paraId="69EC8C8D" w14:textId="77777777" w:rsidR="00F0778D" w:rsidRDefault="00F0778D" w:rsidP="00660425">
      <w:pPr>
        <w:tabs>
          <w:tab w:val="left" w:pos="1890"/>
          <w:tab w:val="left" w:pos="6390"/>
        </w:tabs>
        <w:rPr>
          <w:rFonts w:asciiTheme="minorHAnsi" w:hAnsiTheme="minorHAnsi" w:cstheme="minorHAnsi"/>
          <w:bCs/>
          <w:szCs w:val="24"/>
        </w:rPr>
      </w:pPr>
    </w:p>
    <w:p w14:paraId="4925F447" w14:textId="5606D102" w:rsidR="00F0778D" w:rsidRPr="004A45CD" w:rsidRDefault="00F0778D" w:rsidP="00660425">
      <w:pPr>
        <w:tabs>
          <w:tab w:val="left" w:pos="1890"/>
          <w:tab w:val="left" w:pos="6390"/>
        </w:tabs>
        <w:rPr>
          <w:rFonts w:asciiTheme="minorHAnsi" w:hAnsiTheme="minorHAnsi" w:cstheme="minorHAnsi"/>
          <w:b/>
          <w:sz w:val="28"/>
          <w:szCs w:val="28"/>
          <w:u w:val="single"/>
        </w:rPr>
      </w:pPr>
      <w:r w:rsidRPr="004A45CD">
        <w:rPr>
          <w:rFonts w:asciiTheme="minorHAnsi" w:hAnsiTheme="minorHAnsi" w:cstheme="minorHAnsi"/>
          <w:b/>
          <w:sz w:val="28"/>
          <w:szCs w:val="28"/>
          <w:u w:val="single"/>
        </w:rPr>
        <w:t>Appendix B</w:t>
      </w:r>
    </w:p>
    <w:p w14:paraId="64629CC9" w14:textId="77777777" w:rsidR="00F0778D" w:rsidRPr="004A45CD" w:rsidRDefault="00F0778D" w:rsidP="00660425">
      <w:pPr>
        <w:tabs>
          <w:tab w:val="left" w:pos="1890"/>
          <w:tab w:val="left" w:pos="6390"/>
        </w:tabs>
        <w:rPr>
          <w:rFonts w:asciiTheme="minorHAnsi" w:hAnsiTheme="minorHAnsi" w:cstheme="minorHAnsi"/>
          <w:b/>
          <w:sz w:val="28"/>
          <w:szCs w:val="28"/>
          <w:u w:val="single"/>
        </w:rPr>
      </w:pPr>
    </w:p>
    <w:p w14:paraId="103413F7" w14:textId="77777777" w:rsidR="00F0778D" w:rsidRPr="004A45CD" w:rsidRDefault="00F0778D" w:rsidP="00F0778D">
      <w:pPr>
        <w:tabs>
          <w:tab w:val="left" w:pos="1890"/>
          <w:tab w:val="left" w:pos="6390"/>
        </w:tabs>
        <w:rPr>
          <w:rFonts w:asciiTheme="minorHAnsi" w:hAnsiTheme="minorHAnsi" w:cstheme="minorHAnsi"/>
          <w:b/>
          <w:sz w:val="28"/>
          <w:szCs w:val="28"/>
          <w:u w:val="single"/>
        </w:rPr>
      </w:pPr>
      <w:r w:rsidRPr="004A45CD">
        <w:rPr>
          <w:rFonts w:asciiTheme="minorHAnsi" w:hAnsiTheme="minorHAnsi" w:cstheme="minorHAnsi"/>
          <w:b/>
          <w:sz w:val="28"/>
          <w:szCs w:val="28"/>
          <w:u w:val="single"/>
        </w:rPr>
        <w:t>FRINGFORD PARISH COUNCIL OBJECTIONS</w:t>
      </w:r>
    </w:p>
    <w:p w14:paraId="38EE919F" w14:textId="77777777" w:rsidR="00F0778D" w:rsidRPr="004A45CD" w:rsidRDefault="00F0778D" w:rsidP="00F0778D">
      <w:pPr>
        <w:tabs>
          <w:tab w:val="left" w:pos="1890"/>
          <w:tab w:val="left" w:pos="6390"/>
        </w:tabs>
        <w:rPr>
          <w:rFonts w:asciiTheme="minorHAnsi" w:hAnsiTheme="minorHAnsi" w:cstheme="minorHAnsi"/>
          <w:b/>
          <w:sz w:val="28"/>
          <w:szCs w:val="28"/>
          <w:u w:val="single"/>
        </w:rPr>
      </w:pPr>
    </w:p>
    <w:p w14:paraId="335555A8" w14:textId="77777777" w:rsidR="00F0778D" w:rsidRPr="004A45CD" w:rsidRDefault="00F0778D" w:rsidP="00F0778D">
      <w:pPr>
        <w:tabs>
          <w:tab w:val="left" w:pos="1890"/>
          <w:tab w:val="left" w:pos="6390"/>
        </w:tabs>
        <w:rPr>
          <w:rFonts w:asciiTheme="minorHAnsi" w:hAnsiTheme="minorHAnsi" w:cstheme="minorHAnsi"/>
          <w:b/>
          <w:sz w:val="28"/>
          <w:szCs w:val="28"/>
          <w:u w:val="single"/>
        </w:rPr>
      </w:pPr>
      <w:r w:rsidRPr="004A45CD">
        <w:rPr>
          <w:rFonts w:asciiTheme="minorHAnsi" w:hAnsiTheme="minorHAnsi" w:cstheme="minorHAnsi"/>
          <w:b/>
          <w:sz w:val="28"/>
          <w:szCs w:val="28"/>
          <w:u w:val="single"/>
        </w:rPr>
        <w:t xml:space="preserve">24/00899/OUT Land Adjoining </w:t>
      </w:r>
      <w:proofErr w:type="gramStart"/>
      <w:r w:rsidRPr="004A45CD">
        <w:rPr>
          <w:rFonts w:asciiTheme="minorHAnsi" w:hAnsiTheme="minorHAnsi" w:cstheme="minorHAnsi"/>
          <w:b/>
          <w:sz w:val="28"/>
          <w:szCs w:val="28"/>
          <w:u w:val="single"/>
        </w:rPr>
        <w:t>The</w:t>
      </w:r>
      <w:proofErr w:type="gramEnd"/>
      <w:r w:rsidRPr="004A45CD">
        <w:rPr>
          <w:rFonts w:asciiTheme="minorHAnsi" w:hAnsiTheme="minorHAnsi" w:cstheme="minorHAnsi"/>
          <w:b/>
          <w:sz w:val="28"/>
          <w:szCs w:val="28"/>
          <w:u w:val="single"/>
        </w:rPr>
        <w:t xml:space="preserve"> Cottage, The Green, Fringford.</w:t>
      </w:r>
    </w:p>
    <w:p w14:paraId="04D229AB" w14:textId="77777777" w:rsidR="00F0778D" w:rsidRPr="00F0778D" w:rsidRDefault="00F0778D" w:rsidP="00F0778D">
      <w:pPr>
        <w:tabs>
          <w:tab w:val="left" w:pos="1890"/>
          <w:tab w:val="left" w:pos="6390"/>
        </w:tabs>
        <w:rPr>
          <w:rFonts w:asciiTheme="minorHAnsi" w:hAnsiTheme="minorHAnsi" w:cstheme="minorHAnsi"/>
          <w:bCs/>
          <w:szCs w:val="24"/>
        </w:rPr>
      </w:pPr>
    </w:p>
    <w:p w14:paraId="10E1A34E" w14:textId="580AAB95" w:rsidR="00F0778D" w:rsidRPr="00F0778D" w:rsidRDefault="00F0778D" w:rsidP="00F0778D">
      <w:pPr>
        <w:tabs>
          <w:tab w:val="left" w:pos="1890"/>
          <w:tab w:val="left" w:pos="6390"/>
        </w:tabs>
        <w:rPr>
          <w:rFonts w:asciiTheme="minorHAnsi" w:hAnsiTheme="minorHAnsi" w:cstheme="minorHAnsi"/>
          <w:bCs/>
          <w:szCs w:val="24"/>
        </w:rPr>
      </w:pPr>
      <w:r w:rsidRPr="00F0778D">
        <w:rPr>
          <w:rFonts w:asciiTheme="minorHAnsi" w:hAnsiTheme="minorHAnsi" w:cstheme="minorHAnsi"/>
          <w:bCs/>
          <w:szCs w:val="24"/>
        </w:rPr>
        <w:t>Outline application for construction of 9 detached dwellings, formation of new</w:t>
      </w:r>
      <w:r>
        <w:rPr>
          <w:rFonts w:asciiTheme="minorHAnsi" w:hAnsiTheme="minorHAnsi" w:cstheme="minorHAnsi"/>
          <w:bCs/>
          <w:szCs w:val="24"/>
        </w:rPr>
        <w:t xml:space="preserve"> </w:t>
      </w:r>
      <w:r w:rsidRPr="00F0778D">
        <w:rPr>
          <w:rFonts w:asciiTheme="minorHAnsi" w:hAnsiTheme="minorHAnsi" w:cstheme="minorHAnsi"/>
          <w:bCs/>
          <w:szCs w:val="24"/>
        </w:rPr>
        <w:t>vehicular and pedestrian access, associated landscaping, drainage and</w:t>
      </w:r>
      <w:r>
        <w:rPr>
          <w:rFonts w:asciiTheme="minorHAnsi" w:hAnsiTheme="minorHAnsi" w:cstheme="minorHAnsi"/>
          <w:bCs/>
          <w:szCs w:val="24"/>
        </w:rPr>
        <w:t xml:space="preserve"> </w:t>
      </w:r>
      <w:r w:rsidRPr="00F0778D">
        <w:rPr>
          <w:rFonts w:asciiTheme="minorHAnsi" w:hAnsiTheme="minorHAnsi" w:cstheme="minorHAnsi"/>
          <w:bCs/>
          <w:szCs w:val="24"/>
        </w:rPr>
        <w:t>associated works with all matters reserved except for access.</w:t>
      </w:r>
    </w:p>
    <w:p w14:paraId="3B4295F1" w14:textId="77777777" w:rsidR="00F0778D" w:rsidRPr="00F0778D" w:rsidRDefault="00F0778D" w:rsidP="00F0778D">
      <w:pPr>
        <w:tabs>
          <w:tab w:val="left" w:pos="1890"/>
          <w:tab w:val="left" w:pos="6390"/>
        </w:tabs>
        <w:rPr>
          <w:rFonts w:asciiTheme="minorHAnsi" w:hAnsiTheme="minorHAnsi" w:cstheme="minorHAnsi"/>
          <w:bCs/>
          <w:szCs w:val="24"/>
        </w:rPr>
      </w:pPr>
    </w:p>
    <w:p w14:paraId="047F17A5" w14:textId="77777777" w:rsidR="00F0778D" w:rsidRPr="00F0778D" w:rsidRDefault="00F0778D" w:rsidP="00F0778D">
      <w:pPr>
        <w:tabs>
          <w:tab w:val="left" w:pos="1890"/>
          <w:tab w:val="left" w:pos="6390"/>
        </w:tabs>
        <w:rPr>
          <w:rFonts w:asciiTheme="minorHAnsi" w:hAnsiTheme="minorHAnsi" w:cstheme="minorHAnsi"/>
          <w:bCs/>
          <w:szCs w:val="24"/>
        </w:rPr>
      </w:pPr>
      <w:r w:rsidRPr="00F0778D">
        <w:rPr>
          <w:rFonts w:asciiTheme="minorHAnsi" w:hAnsiTheme="minorHAnsi" w:cstheme="minorHAnsi"/>
          <w:bCs/>
          <w:szCs w:val="24"/>
        </w:rPr>
        <w:t>Context</w:t>
      </w:r>
    </w:p>
    <w:p w14:paraId="6D322877" w14:textId="2D2BD561" w:rsidR="00F0778D" w:rsidRDefault="00F0778D" w:rsidP="00F0778D">
      <w:pPr>
        <w:tabs>
          <w:tab w:val="left" w:pos="1890"/>
          <w:tab w:val="left" w:pos="6390"/>
        </w:tabs>
        <w:rPr>
          <w:rFonts w:asciiTheme="minorHAnsi" w:hAnsiTheme="minorHAnsi" w:cstheme="minorHAnsi"/>
          <w:bCs/>
          <w:szCs w:val="24"/>
        </w:rPr>
      </w:pPr>
      <w:r w:rsidRPr="00F0778D">
        <w:rPr>
          <w:rFonts w:asciiTheme="minorHAnsi" w:hAnsiTheme="minorHAnsi" w:cstheme="minorHAnsi"/>
          <w:bCs/>
          <w:szCs w:val="24"/>
        </w:rPr>
        <w:t>Given the anticipated high level of public interest and the complexity of this</w:t>
      </w:r>
      <w:r>
        <w:rPr>
          <w:rFonts w:asciiTheme="minorHAnsi" w:hAnsiTheme="minorHAnsi" w:cstheme="minorHAnsi"/>
          <w:bCs/>
          <w:szCs w:val="24"/>
        </w:rPr>
        <w:t xml:space="preserve"> </w:t>
      </w:r>
      <w:r w:rsidRPr="00F0778D">
        <w:rPr>
          <w:rFonts w:asciiTheme="minorHAnsi" w:hAnsiTheme="minorHAnsi" w:cstheme="minorHAnsi"/>
          <w:bCs/>
          <w:szCs w:val="24"/>
        </w:rPr>
        <w:t>application with its references to appeal decisions and housing land supply</w:t>
      </w:r>
      <w:r>
        <w:rPr>
          <w:rFonts w:asciiTheme="minorHAnsi" w:hAnsiTheme="minorHAnsi" w:cstheme="minorHAnsi"/>
          <w:bCs/>
          <w:szCs w:val="24"/>
        </w:rPr>
        <w:t xml:space="preserve"> </w:t>
      </w:r>
      <w:r w:rsidRPr="00F0778D">
        <w:rPr>
          <w:rFonts w:asciiTheme="minorHAnsi" w:hAnsiTheme="minorHAnsi" w:cstheme="minorHAnsi"/>
          <w:bCs/>
          <w:szCs w:val="24"/>
        </w:rPr>
        <w:t>arguments, Fringford Parish Council respectfully request that this application is</w:t>
      </w:r>
      <w:r>
        <w:rPr>
          <w:rFonts w:asciiTheme="minorHAnsi" w:hAnsiTheme="minorHAnsi" w:cstheme="minorHAnsi"/>
          <w:bCs/>
          <w:szCs w:val="24"/>
        </w:rPr>
        <w:t xml:space="preserve"> </w:t>
      </w:r>
      <w:r w:rsidRPr="00F0778D">
        <w:rPr>
          <w:rFonts w:asciiTheme="minorHAnsi" w:hAnsiTheme="minorHAnsi" w:cstheme="minorHAnsi"/>
          <w:bCs/>
          <w:szCs w:val="24"/>
        </w:rPr>
        <w:t>determined at Planning Committee level rather than at delegated officer level and</w:t>
      </w:r>
      <w:r>
        <w:rPr>
          <w:rFonts w:asciiTheme="minorHAnsi" w:hAnsiTheme="minorHAnsi" w:cstheme="minorHAnsi"/>
          <w:bCs/>
          <w:szCs w:val="24"/>
        </w:rPr>
        <w:t xml:space="preserve"> </w:t>
      </w:r>
      <w:r w:rsidRPr="00F0778D">
        <w:rPr>
          <w:rFonts w:asciiTheme="minorHAnsi" w:hAnsiTheme="minorHAnsi" w:cstheme="minorHAnsi"/>
          <w:bCs/>
          <w:szCs w:val="24"/>
        </w:rPr>
        <w:t>that Oxfordshire County Council Highways team undertake a site visit for the</w:t>
      </w:r>
      <w:r>
        <w:rPr>
          <w:rFonts w:asciiTheme="minorHAnsi" w:hAnsiTheme="minorHAnsi" w:cstheme="minorHAnsi"/>
          <w:bCs/>
          <w:szCs w:val="24"/>
        </w:rPr>
        <w:t xml:space="preserve"> </w:t>
      </w:r>
      <w:r w:rsidRPr="00F0778D">
        <w:rPr>
          <w:rFonts w:asciiTheme="minorHAnsi" w:hAnsiTheme="minorHAnsi" w:cstheme="minorHAnsi"/>
          <w:bCs/>
          <w:szCs w:val="24"/>
        </w:rPr>
        <w:t>reasons stated below in additional information.</w:t>
      </w:r>
    </w:p>
    <w:p w14:paraId="3F7D71AF" w14:textId="77777777" w:rsidR="00F0778D" w:rsidRPr="00F0778D" w:rsidRDefault="00F0778D" w:rsidP="00F0778D">
      <w:pPr>
        <w:tabs>
          <w:tab w:val="left" w:pos="1890"/>
          <w:tab w:val="left" w:pos="6390"/>
        </w:tabs>
        <w:rPr>
          <w:rFonts w:asciiTheme="minorHAnsi" w:hAnsiTheme="minorHAnsi" w:cstheme="minorHAnsi"/>
          <w:bCs/>
          <w:szCs w:val="24"/>
        </w:rPr>
      </w:pPr>
    </w:p>
    <w:p w14:paraId="1EA570F5" w14:textId="42DBB7A7" w:rsidR="00F0778D" w:rsidRDefault="00F0778D" w:rsidP="00F0778D">
      <w:pPr>
        <w:tabs>
          <w:tab w:val="left" w:pos="1890"/>
          <w:tab w:val="left" w:pos="6390"/>
        </w:tabs>
        <w:rPr>
          <w:rFonts w:asciiTheme="minorHAnsi" w:hAnsiTheme="minorHAnsi" w:cstheme="minorHAnsi"/>
          <w:bCs/>
          <w:szCs w:val="24"/>
        </w:rPr>
      </w:pPr>
      <w:r w:rsidRPr="00F0778D">
        <w:rPr>
          <w:rFonts w:asciiTheme="minorHAnsi" w:hAnsiTheme="minorHAnsi" w:cstheme="minorHAnsi"/>
          <w:bCs/>
          <w:szCs w:val="24"/>
        </w:rPr>
        <w:t>It is important to note that this new application is not materially different to the</w:t>
      </w:r>
      <w:r>
        <w:rPr>
          <w:rFonts w:asciiTheme="minorHAnsi" w:hAnsiTheme="minorHAnsi" w:cstheme="minorHAnsi"/>
          <w:bCs/>
          <w:szCs w:val="24"/>
        </w:rPr>
        <w:t xml:space="preserve"> </w:t>
      </w:r>
      <w:r w:rsidRPr="00F0778D">
        <w:rPr>
          <w:rFonts w:asciiTheme="minorHAnsi" w:hAnsiTheme="minorHAnsi" w:cstheme="minorHAnsi"/>
          <w:bCs/>
          <w:szCs w:val="24"/>
        </w:rPr>
        <w:t>previous application 21/02553/OUT which was refused on 27 September 2022.</w:t>
      </w:r>
      <w:r>
        <w:rPr>
          <w:rFonts w:asciiTheme="minorHAnsi" w:hAnsiTheme="minorHAnsi" w:cstheme="minorHAnsi"/>
          <w:bCs/>
          <w:szCs w:val="24"/>
        </w:rPr>
        <w:t xml:space="preserve"> </w:t>
      </w:r>
      <w:r w:rsidRPr="00F0778D">
        <w:rPr>
          <w:rFonts w:asciiTheme="minorHAnsi" w:hAnsiTheme="minorHAnsi" w:cstheme="minorHAnsi"/>
          <w:bCs/>
          <w:szCs w:val="24"/>
        </w:rPr>
        <w:t>This new application and supporting documents do not appear to have been revised</w:t>
      </w:r>
      <w:r>
        <w:rPr>
          <w:rFonts w:asciiTheme="minorHAnsi" w:hAnsiTheme="minorHAnsi" w:cstheme="minorHAnsi"/>
          <w:bCs/>
          <w:szCs w:val="24"/>
        </w:rPr>
        <w:t xml:space="preserve"> </w:t>
      </w:r>
      <w:r w:rsidRPr="00F0778D">
        <w:rPr>
          <w:rFonts w:asciiTheme="minorHAnsi" w:hAnsiTheme="minorHAnsi" w:cstheme="minorHAnsi"/>
          <w:bCs/>
          <w:szCs w:val="24"/>
        </w:rPr>
        <w:t>and have not addressed the previous reasons for refusal which were.</w:t>
      </w:r>
    </w:p>
    <w:p w14:paraId="554495F3" w14:textId="77777777" w:rsidR="00F0778D" w:rsidRPr="00F0778D" w:rsidRDefault="00F0778D" w:rsidP="00F0778D">
      <w:pPr>
        <w:tabs>
          <w:tab w:val="left" w:pos="1890"/>
          <w:tab w:val="left" w:pos="6390"/>
        </w:tabs>
        <w:rPr>
          <w:rFonts w:asciiTheme="minorHAnsi" w:hAnsiTheme="minorHAnsi" w:cstheme="minorHAnsi"/>
          <w:bCs/>
          <w:szCs w:val="24"/>
        </w:rPr>
      </w:pPr>
    </w:p>
    <w:p w14:paraId="4EC0AA30" w14:textId="5B8B2CE9" w:rsidR="00F0778D" w:rsidRDefault="00F0778D" w:rsidP="00F0778D">
      <w:pPr>
        <w:tabs>
          <w:tab w:val="left" w:pos="1890"/>
          <w:tab w:val="left" w:pos="6390"/>
        </w:tabs>
        <w:rPr>
          <w:rFonts w:asciiTheme="minorHAnsi" w:hAnsiTheme="minorHAnsi" w:cstheme="minorHAnsi"/>
          <w:bCs/>
          <w:szCs w:val="24"/>
        </w:rPr>
      </w:pPr>
      <w:r w:rsidRPr="00F0778D">
        <w:rPr>
          <w:rFonts w:asciiTheme="minorHAnsi" w:hAnsiTheme="minorHAnsi" w:cstheme="minorHAnsi"/>
          <w:bCs/>
          <w:szCs w:val="24"/>
        </w:rPr>
        <w:t>1. The application site remains outside the build-up limits of Fringford.</w:t>
      </w:r>
      <w:r>
        <w:rPr>
          <w:rFonts w:asciiTheme="minorHAnsi" w:hAnsiTheme="minorHAnsi" w:cstheme="minorHAnsi"/>
          <w:bCs/>
          <w:szCs w:val="24"/>
        </w:rPr>
        <w:t xml:space="preserve"> </w:t>
      </w:r>
      <w:r w:rsidRPr="00F0778D">
        <w:rPr>
          <w:rFonts w:asciiTheme="minorHAnsi" w:hAnsiTheme="minorHAnsi" w:cstheme="minorHAnsi"/>
          <w:bCs/>
          <w:szCs w:val="24"/>
        </w:rPr>
        <w:t>The applicant attempts to argue that the land adjacent to Wise Cresent appeal</w:t>
      </w:r>
      <w:r>
        <w:rPr>
          <w:rFonts w:asciiTheme="minorHAnsi" w:hAnsiTheme="minorHAnsi" w:cstheme="minorHAnsi"/>
          <w:bCs/>
          <w:szCs w:val="24"/>
        </w:rPr>
        <w:t xml:space="preserve"> </w:t>
      </w:r>
      <w:r w:rsidRPr="00F0778D">
        <w:rPr>
          <w:rFonts w:asciiTheme="minorHAnsi" w:hAnsiTheme="minorHAnsi" w:cstheme="minorHAnsi"/>
          <w:bCs/>
          <w:szCs w:val="24"/>
        </w:rPr>
        <w:t>decision (APP/C3105/W/23/3324251) should result in this application site</w:t>
      </w:r>
      <w:r>
        <w:rPr>
          <w:rFonts w:asciiTheme="minorHAnsi" w:hAnsiTheme="minorHAnsi" w:cstheme="minorHAnsi"/>
          <w:bCs/>
          <w:szCs w:val="24"/>
        </w:rPr>
        <w:t xml:space="preserve"> </w:t>
      </w:r>
      <w:r w:rsidRPr="00F0778D">
        <w:rPr>
          <w:rFonts w:asciiTheme="minorHAnsi" w:hAnsiTheme="minorHAnsi" w:cstheme="minorHAnsi"/>
          <w:bCs/>
          <w:szCs w:val="24"/>
        </w:rPr>
        <w:t>being automatically regarded in the built-up limits of the village. Not all</w:t>
      </w:r>
      <w:r>
        <w:rPr>
          <w:rFonts w:asciiTheme="minorHAnsi" w:hAnsiTheme="minorHAnsi" w:cstheme="minorHAnsi"/>
          <w:bCs/>
          <w:szCs w:val="24"/>
        </w:rPr>
        <w:t xml:space="preserve"> </w:t>
      </w:r>
      <w:r w:rsidRPr="00F0778D">
        <w:rPr>
          <w:rFonts w:asciiTheme="minorHAnsi" w:hAnsiTheme="minorHAnsi" w:cstheme="minorHAnsi"/>
          <w:bCs/>
          <w:szCs w:val="24"/>
        </w:rPr>
        <w:t>application sites are the same and each site should be assessed on a case-by-case basis. This site is different to the land adjacent to Wise Crescent in</w:t>
      </w:r>
      <w:r>
        <w:rPr>
          <w:rFonts w:asciiTheme="minorHAnsi" w:hAnsiTheme="minorHAnsi" w:cstheme="minorHAnsi"/>
          <w:bCs/>
          <w:szCs w:val="24"/>
        </w:rPr>
        <w:t xml:space="preserve"> </w:t>
      </w:r>
      <w:r w:rsidRPr="00F0778D">
        <w:rPr>
          <w:rFonts w:asciiTheme="minorHAnsi" w:hAnsiTheme="minorHAnsi" w:cstheme="minorHAnsi"/>
          <w:bCs/>
          <w:szCs w:val="24"/>
        </w:rPr>
        <w:t>that it is surrounded by open countryside and does not have development on</w:t>
      </w:r>
      <w:r>
        <w:rPr>
          <w:rFonts w:asciiTheme="minorHAnsi" w:hAnsiTheme="minorHAnsi" w:cstheme="minorHAnsi"/>
          <w:bCs/>
          <w:szCs w:val="24"/>
        </w:rPr>
        <w:t xml:space="preserve"> </w:t>
      </w:r>
      <w:r w:rsidRPr="00F0778D">
        <w:rPr>
          <w:rFonts w:asciiTheme="minorHAnsi" w:hAnsiTheme="minorHAnsi" w:cstheme="minorHAnsi"/>
          <w:bCs/>
          <w:szCs w:val="24"/>
        </w:rPr>
        <w:t>3 sides.</w:t>
      </w:r>
    </w:p>
    <w:p w14:paraId="06CBE14A" w14:textId="77777777" w:rsidR="00F0778D" w:rsidRPr="00F0778D" w:rsidRDefault="00F0778D" w:rsidP="00F0778D">
      <w:pPr>
        <w:tabs>
          <w:tab w:val="left" w:pos="1890"/>
          <w:tab w:val="left" w:pos="6390"/>
        </w:tabs>
        <w:rPr>
          <w:rFonts w:asciiTheme="minorHAnsi" w:hAnsiTheme="minorHAnsi" w:cstheme="minorHAnsi"/>
          <w:bCs/>
          <w:szCs w:val="24"/>
        </w:rPr>
      </w:pPr>
    </w:p>
    <w:p w14:paraId="73003A05" w14:textId="05DE8BC9" w:rsidR="00F0778D" w:rsidRDefault="00F0778D" w:rsidP="00F0778D">
      <w:pPr>
        <w:tabs>
          <w:tab w:val="left" w:pos="1890"/>
          <w:tab w:val="left" w:pos="6390"/>
        </w:tabs>
        <w:rPr>
          <w:rFonts w:asciiTheme="minorHAnsi" w:hAnsiTheme="minorHAnsi" w:cstheme="minorHAnsi"/>
          <w:bCs/>
          <w:szCs w:val="24"/>
        </w:rPr>
      </w:pPr>
      <w:r w:rsidRPr="00F0778D">
        <w:rPr>
          <w:rFonts w:asciiTheme="minorHAnsi" w:hAnsiTheme="minorHAnsi" w:cstheme="minorHAnsi"/>
          <w:bCs/>
          <w:szCs w:val="24"/>
        </w:rPr>
        <w:t>2. Detrimental impact on the character and appearance of the area –</w:t>
      </w:r>
      <w:r>
        <w:rPr>
          <w:rFonts w:asciiTheme="minorHAnsi" w:hAnsiTheme="minorHAnsi" w:cstheme="minorHAnsi"/>
          <w:bCs/>
          <w:szCs w:val="24"/>
        </w:rPr>
        <w:t xml:space="preserve"> </w:t>
      </w:r>
      <w:r w:rsidRPr="00F0778D">
        <w:rPr>
          <w:rFonts w:asciiTheme="minorHAnsi" w:hAnsiTheme="minorHAnsi" w:cstheme="minorHAnsi"/>
          <w:bCs/>
          <w:szCs w:val="24"/>
        </w:rPr>
        <w:t>nothing has materially changed in the physical circumstances of the site</w:t>
      </w:r>
      <w:r>
        <w:rPr>
          <w:rFonts w:asciiTheme="minorHAnsi" w:hAnsiTheme="minorHAnsi" w:cstheme="minorHAnsi"/>
          <w:bCs/>
          <w:szCs w:val="24"/>
        </w:rPr>
        <w:t xml:space="preserve"> </w:t>
      </w:r>
      <w:r w:rsidRPr="00F0778D">
        <w:rPr>
          <w:rFonts w:asciiTheme="minorHAnsi" w:hAnsiTheme="minorHAnsi" w:cstheme="minorHAnsi"/>
          <w:bCs/>
          <w:szCs w:val="24"/>
        </w:rPr>
        <w:t>therefore the same detrimental impact would occur should this application be</w:t>
      </w:r>
      <w:r>
        <w:rPr>
          <w:rFonts w:asciiTheme="minorHAnsi" w:hAnsiTheme="minorHAnsi" w:cstheme="minorHAnsi"/>
          <w:bCs/>
          <w:szCs w:val="24"/>
        </w:rPr>
        <w:t xml:space="preserve"> </w:t>
      </w:r>
      <w:r w:rsidRPr="00F0778D">
        <w:rPr>
          <w:rFonts w:asciiTheme="minorHAnsi" w:hAnsiTheme="minorHAnsi" w:cstheme="minorHAnsi"/>
          <w:bCs/>
          <w:szCs w:val="24"/>
        </w:rPr>
        <w:t>granted.</w:t>
      </w:r>
    </w:p>
    <w:p w14:paraId="70CFD6D8" w14:textId="77777777" w:rsidR="00F0778D" w:rsidRPr="00F0778D" w:rsidRDefault="00F0778D" w:rsidP="00F0778D">
      <w:pPr>
        <w:tabs>
          <w:tab w:val="left" w:pos="1890"/>
          <w:tab w:val="left" w:pos="6390"/>
        </w:tabs>
        <w:rPr>
          <w:rFonts w:asciiTheme="minorHAnsi" w:hAnsiTheme="minorHAnsi" w:cstheme="minorHAnsi"/>
          <w:bCs/>
          <w:szCs w:val="24"/>
        </w:rPr>
      </w:pPr>
    </w:p>
    <w:p w14:paraId="1A20CCDD" w14:textId="597B72EE" w:rsidR="00F0778D" w:rsidRDefault="00F0778D" w:rsidP="00F0778D">
      <w:pPr>
        <w:tabs>
          <w:tab w:val="left" w:pos="1890"/>
          <w:tab w:val="left" w:pos="6390"/>
        </w:tabs>
        <w:rPr>
          <w:rFonts w:asciiTheme="minorHAnsi" w:hAnsiTheme="minorHAnsi" w:cstheme="minorHAnsi"/>
          <w:bCs/>
          <w:szCs w:val="24"/>
        </w:rPr>
      </w:pPr>
      <w:r w:rsidRPr="00F0778D">
        <w:rPr>
          <w:rFonts w:asciiTheme="minorHAnsi" w:hAnsiTheme="minorHAnsi" w:cstheme="minorHAnsi"/>
          <w:bCs/>
          <w:szCs w:val="24"/>
        </w:rPr>
        <w:t>3. Fringford is now classed as a small village by Cherwell District Council,</w:t>
      </w:r>
      <w:r>
        <w:rPr>
          <w:rFonts w:asciiTheme="minorHAnsi" w:hAnsiTheme="minorHAnsi" w:cstheme="minorHAnsi"/>
          <w:bCs/>
          <w:szCs w:val="24"/>
        </w:rPr>
        <w:t xml:space="preserve"> </w:t>
      </w:r>
      <w:r w:rsidRPr="00F0778D">
        <w:rPr>
          <w:rFonts w:asciiTheme="minorHAnsi" w:hAnsiTheme="minorHAnsi" w:cstheme="minorHAnsi"/>
          <w:bCs/>
          <w:szCs w:val="24"/>
        </w:rPr>
        <w:t>it has already been classed as unsustainable in terms of services,</w:t>
      </w:r>
      <w:r>
        <w:rPr>
          <w:rFonts w:asciiTheme="minorHAnsi" w:hAnsiTheme="minorHAnsi" w:cstheme="minorHAnsi"/>
          <w:bCs/>
          <w:szCs w:val="24"/>
        </w:rPr>
        <w:t xml:space="preserve"> </w:t>
      </w:r>
      <w:r w:rsidRPr="00F0778D">
        <w:rPr>
          <w:rFonts w:asciiTheme="minorHAnsi" w:hAnsiTheme="minorHAnsi" w:cstheme="minorHAnsi"/>
          <w:bCs/>
          <w:szCs w:val="24"/>
        </w:rPr>
        <w:t>facilities, and public transport by an Appeal Inspector</w:t>
      </w:r>
      <w:r>
        <w:rPr>
          <w:rFonts w:asciiTheme="minorHAnsi" w:hAnsiTheme="minorHAnsi" w:cstheme="minorHAnsi"/>
          <w:bCs/>
          <w:szCs w:val="24"/>
        </w:rPr>
        <w:t xml:space="preserve"> </w:t>
      </w:r>
      <w:r w:rsidRPr="00F0778D">
        <w:rPr>
          <w:rFonts w:asciiTheme="minorHAnsi" w:hAnsiTheme="minorHAnsi" w:cstheme="minorHAnsi"/>
          <w:bCs/>
          <w:szCs w:val="24"/>
        </w:rPr>
        <w:t>(APP/C3105/W/18/3204920 Fringford Cottage).</w:t>
      </w:r>
    </w:p>
    <w:p w14:paraId="23F37FCD" w14:textId="77777777" w:rsidR="00F0778D" w:rsidRPr="00F0778D" w:rsidRDefault="00F0778D" w:rsidP="00F0778D">
      <w:pPr>
        <w:tabs>
          <w:tab w:val="left" w:pos="1890"/>
          <w:tab w:val="left" w:pos="6390"/>
        </w:tabs>
        <w:rPr>
          <w:rFonts w:asciiTheme="minorHAnsi" w:hAnsiTheme="minorHAnsi" w:cstheme="minorHAnsi"/>
          <w:bCs/>
          <w:szCs w:val="24"/>
        </w:rPr>
      </w:pPr>
    </w:p>
    <w:p w14:paraId="37A9B292" w14:textId="2CBC4716" w:rsidR="00F0778D" w:rsidRPr="00F0778D" w:rsidRDefault="00F0778D" w:rsidP="00F0778D">
      <w:pPr>
        <w:tabs>
          <w:tab w:val="left" w:pos="1890"/>
          <w:tab w:val="left" w:pos="6390"/>
        </w:tabs>
        <w:rPr>
          <w:rFonts w:asciiTheme="minorHAnsi" w:hAnsiTheme="minorHAnsi" w:cstheme="minorHAnsi"/>
          <w:bCs/>
          <w:szCs w:val="24"/>
        </w:rPr>
      </w:pPr>
      <w:r w:rsidRPr="00F0778D">
        <w:rPr>
          <w:rFonts w:asciiTheme="minorHAnsi" w:hAnsiTheme="minorHAnsi" w:cstheme="minorHAnsi"/>
          <w:bCs/>
          <w:szCs w:val="24"/>
        </w:rPr>
        <w:t>4. Drainage matters – no alternative means of surface water disposal has</w:t>
      </w:r>
      <w:r>
        <w:rPr>
          <w:rFonts w:asciiTheme="minorHAnsi" w:hAnsiTheme="minorHAnsi" w:cstheme="minorHAnsi"/>
          <w:bCs/>
          <w:szCs w:val="24"/>
        </w:rPr>
        <w:t xml:space="preserve"> </w:t>
      </w:r>
      <w:r w:rsidRPr="00F0778D">
        <w:rPr>
          <w:rFonts w:asciiTheme="minorHAnsi" w:hAnsiTheme="minorHAnsi" w:cstheme="minorHAnsi"/>
          <w:bCs/>
          <w:szCs w:val="24"/>
        </w:rPr>
        <w:t>been proposed.</w:t>
      </w:r>
    </w:p>
    <w:p w14:paraId="043461BC" w14:textId="77777777" w:rsidR="00F0778D" w:rsidRPr="00F0778D" w:rsidRDefault="00F0778D" w:rsidP="00F0778D">
      <w:pPr>
        <w:tabs>
          <w:tab w:val="left" w:pos="1890"/>
          <w:tab w:val="left" w:pos="6390"/>
        </w:tabs>
        <w:rPr>
          <w:rFonts w:asciiTheme="minorHAnsi" w:hAnsiTheme="minorHAnsi" w:cstheme="minorHAnsi"/>
          <w:bCs/>
          <w:szCs w:val="24"/>
        </w:rPr>
      </w:pPr>
    </w:p>
    <w:p w14:paraId="62C37F20" w14:textId="6E932F60" w:rsidR="00F0778D" w:rsidRDefault="00F0778D" w:rsidP="00F0778D">
      <w:pPr>
        <w:tabs>
          <w:tab w:val="left" w:pos="1890"/>
          <w:tab w:val="left" w:pos="6390"/>
        </w:tabs>
        <w:rPr>
          <w:rFonts w:asciiTheme="minorHAnsi" w:hAnsiTheme="minorHAnsi" w:cstheme="minorHAnsi"/>
          <w:bCs/>
          <w:szCs w:val="24"/>
        </w:rPr>
      </w:pPr>
      <w:r w:rsidRPr="00F0778D">
        <w:rPr>
          <w:rFonts w:asciiTheme="minorHAnsi" w:hAnsiTheme="minorHAnsi" w:cstheme="minorHAnsi"/>
          <w:bCs/>
          <w:szCs w:val="24"/>
        </w:rPr>
        <w:t>The Parish Council strongly objects to Planning Application - 24/00899/OUT on</w:t>
      </w:r>
      <w:r>
        <w:rPr>
          <w:rFonts w:asciiTheme="minorHAnsi" w:hAnsiTheme="minorHAnsi" w:cstheme="minorHAnsi"/>
          <w:bCs/>
          <w:szCs w:val="24"/>
        </w:rPr>
        <w:t xml:space="preserve"> </w:t>
      </w:r>
      <w:r w:rsidRPr="00F0778D">
        <w:rPr>
          <w:rFonts w:asciiTheme="minorHAnsi" w:hAnsiTheme="minorHAnsi" w:cstheme="minorHAnsi"/>
          <w:bCs/>
          <w:szCs w:val="24"/>
        </w:rPr>
        <w:t>the following planning grounds:</w:t>
      </w:r>
    </w:p>
    <w:p w14:paraId="1084B430" w14:textId="77777777" w:rsidR="00F0778D" w:rsidRPr="00F0778D" w:rsidRDefault="00F0778D" w:rsidP="00F0778D">
      <w:pPr>
        <w:tabs>
          <w:tab w:val="left" w:pos="1890"/>
          <w:tab w:val="left" w:pos="6390"/>
        </w:tabs>
        <w:rPr>
          <w:rFonts w:asciiTheme="minorHAnsi" w:hAnsiTheme="minorHAnsi" w:cstheme="minorHAnsi"/>
          <w:bCs/>
          <w:szCs w:val="24"/>
        </w:rPr>
      </w:pPr>
    </w:p>
    <w:p w14:paraId="197EC6F8" w14:textId="45660619" w:rsidR="00F0778D" w:rsidRDefault="00F0778D" w:rsidP="00F0778D">
      <w:pPr>
        <w:tabs>
          <w:tab w:val="left" w:pos="1890"/>
          <w:tab w:val="left" w:pos="6390"/>
        </w:tabs>
        <w:rPr>
          <w:rFonts w:asciiTheme="minorHAnsi" w:hAnsiTheme="minorHAnsi" w:cstheme="minorHAnsi"/>
          <w:bCs/>
          <w:szCs w:val="24"/>
        </w:rPr>
      </w:pPr>
      <w:r w:rsidRPr="00F0778D">
        <w:rPr>
          <w:rFonts w:asciiTheme="minorHAnsi" w:hAnsiTheme="minorHAnsi" w:cstheme="minorHAnsi"/>
          <w:bCs/>
          <w:szCs w:val="24"/>
        </w:rPr>
        <w:lastRenderedPageBreak/>
        <w:t>1. The proposed site is not in a sustainable location. Fringford is now classed as a</w:t>
      </w:r>
      <w:r>
        <w:rPr>
          <w:rFonts w:asciiTheme="minorHAnsi" w:hAnsiTheme="minorHAnsi" w:cstheme="minorHAnsi"/>
          <w:bCs/>
          <w:szCs w:val="24"/>
        </w:rPr>
        <w:t xml:space="preserve"> </w:t>
      </w:r>
      <w:r w:rsidRPr="00F0778D">
        <w:rPr>
          <w:rFonts w:asciiTheme="minorHAnsi" w:hAnsiTheme="minorHAnsi" w:cstheme="minorHAnsi"/>
          <w:bCs/>
          <w:szCs w:val="24"/>
        </w:rPr>
        <w:t>small village and does not have access to services such as shops, health services</w:t>
      </w:r>
      <w:r>
        <w:rPr>
          <w:rFonts w:asciiTheme="minorHAnsi" w:hAnsiTheme="minorHAnsi" w:cstheme="minorHAnsi"/>
          <w:bCs/>
          <w:szCs w:val="24"/>
        </w:rPr>
        <w:t xml:space="preserve"> </w:t>
      </w:r>
      <w:r w:rsidRPr="00F0778D">
        <w:rPr>
          <w:rFonts w:asciiTheme="minorHAnsi" w:hAnsiTheme="minorHAnsi" w:cstheme="minorHAnsi"/>
          <w:bCs/>
          <w:szCs w:val="24"/>
        </w:rPr>
        <w:t>and transport services.  Sustainability has been previously tested in the dismissed</w:t>
      </w:r>
      <w:r>
        <w:rPr>
          <w:rFonts w:asciiTheme="minorHAnsi" w:hAnsiTheme="minorHAnsi" w:cstheme="minorHAnsi"/>
          <w:bCs/>
          <w:szCs w:val="24"/>
        </w:rPr>
        <w:t xml:space="preserve"> </w:t>
      </w:r>
      <w:r w:rsidRPr="00F0778D">
        <w:rPr>
          <w:rFonts w:asciiTheme="minorHAnsi" w:hAnsiTheme="minorHAnsi" w:cstheme="minorHAnsi"/>
          <w:bCs/>
          <w:szCs w:val="24"/>
        </w:rPr>
        <w:t>appeal at Fringford Cottage Main Street APP/C3105/W/18/3204920.   Nothing has</w:t>
      </w:r>
      <w:r>
        <w:rPr>
          <w:rFonts w:asciiTheme="minorHAnsi" w:hAnsiTheme="minorHAnsi" w:cstheme="minorHAnsi"/>
          <w:bCs/>
          <w:szCs w:val="24"/>
        </w:rPr>
        <w:t xml:space="preserve"> </w:t>
      </w:r>
      <w:r w:rsidRPr="00F0778D">
        <w:rPr>
          <w:rFonts w:asciiTheme="minorHAnsi" w:hAnsiTheme="minorHAnsi" w:cstheme="minorHAnsi"/>
          <w:bCs/>
          <w:szCs w:val="24"/>
        </w:rPr>
        <w:t>changed in this regard.   Should the proposal be approved, it would create significant</w:t>
      </w:r>
      <w:r>
        <w:rPr>
          <w:rFonts w:asciiTheme="minorHAnsi" w:hAnsiTheme="minorHAnsi" w:cstheme="minorHAnsi"/>
          <w:bCs/>
          <w:szCs w:val="24"/>
        </w:rPr>
        <w:t xml:space="preserve"> </w:t>
      </w:r>
      <w:r w:rsidRPr="00F0778D">
        <w:rPr>
          <w:rFonts w:asciiTheme="minorHAnsi" w:hAnsiTheme="minorHAnsi" w:cstheme="minorHAnsi"/>
          <w:bCs/>
          <w:szCs w:val="24"/>
        </w:rPr>
        <w:t>risk of opening unconstrained growth in an unsustainable location resulting in future</w:t>
      </w:r>
      <w:r>
        <w:rPr>
          <w:rFonts w:asciiTheme="minorHAnsi" w:hAnsiTheme="minorHAnsi" w:cstheme="minorHAnsi"/>
          <w:bCs/>
          <w:szCs w:val="24"/>
        </w:rPr>
        <w:t xml:space="preserve"> </w:t>
      </w:r>
      <w:r w:rsidRPr="00F0778D">
        <w:rPr>
          <w:rFonts w:asciiTheme="minorHAnsi" w:hAnsiTheme="minorHAnsi" w:cstheme="minorHAnsi"/>
          <w:bCs/>
          <w:szCs w:val="24"/>
        </w:rPr>
        <w:t>planning applications for housing developments.</w:t>
      </w:r>
    </w:p>
    <w:p w14:paraId="2E78B29E" w14:textId="77777777" w:rsidR="00F0778D" w:rsidRPr="00F0778D" w:rsidRDefault="00F0778D" w:rsidP="00F0778D">
      <w:pPr>
        <w:tabs>
          <w:tab w:val="left" w:pos="1890"/>
          <w:tab w:val="left" w:pos="6390"/>
        </w:tabs>
        <w:rPr>
          <w:rFonts w:asciiTheme="minorHAnsi" w:hAnsiTheme="minorHAnsi" w:cstheme="minorHAnsi"/>
          <w:bCs/>
          <w:szCs w:val="24"/>
        </w:rPr>
      </w:pPr>
    </w:p>
    <w:p w14:paraId="4351EB16" w14:textId="4B7931E9" w:rsidR="00F0778D" w:rsidRDefault="00F0778D" w:rsidP="00F0778D">
      <w:pPr>
        <w:tabs>
          <w:tab w:val="left" w:pos="1890"/>
          <w:tab w:val="left" w:pos="6390"/>
        </w:tabs>
        <w:rPr>
          <w:rFonts w:asciiTheme="minorHAnsi" w:hAnsiTheme="minorHAnsi" w:cstheme="minorHAnsi"/>
          <w:bCs/>
          <w:szCs w:val="24"/>
        </w:rPr>
      </w:pPr>
      <w:r w:rsidRPr="00F0778D">
        <w:rPr>
          <w:rFonts w:asciiTheme="minorHAnsi" w:hAnsiTheme="minorHAnsi" w:cstheme="minorHAnsi"/>
          <w:bCs/>
          <w:szCs w:val="24"/>
        </w:rPr>
        <w:t>2. The proposed site is outside the village envelope as it falls within an area of open</w:t>
      </w:r>
      <w:r>
        <w:rPr>
          <w:rFonts w:asciiTheme="minorHAnsi" w:hAnsiTheme="minorHAnsi" w:cstheme="minorHAnsi"/>
          <w:bCs/>
          <w:szCs w:val="24"/>
        </w:rPr>
        <w:t xml:space="preserve"> </w:t>
      </w:r>
      <w:r w:rsidRPr="00F0778D">
        <w:rPr>
          <w:rFonts w:asciiTheme="minorHAnsi" w:hAnsiTheme="minorHAnsi" w:cstheme="minorHAnsi"/>
          <w:bCs/>
          <w:szCs w:val="24"/>
        </w:rPr>
        <w:t xml:space="preserve">land outside the </w:t>
      </w:r>
      <w:proofErr w:type="gramStart"/>
      <w:r w:rsidRPr="00F0778D">
        <w:rPr>
          <w:rFonts w:asciiTheme="minorHAnsi" w:hAnsiTheme="minorHAnsi" w:cstheme="minorHAnsi"/>
          <w:bCs/>
          <w:szCs w:val="24"/>
        </w:rPr>
        <w:t>built up</w:t>
      </w:r>
      <w:proofErr w:type="gramEnd"/>
      <w:r w:rsidRPr="00F0778D">
        <w:rPr>
          <w:rFonts w:asciiTheme="minorHAnsi" w:hAnsiTheme="minorHAnsi" w:cstheme="minorHAnsi"/>
          <w:bCs/>
          <w:szCs w:val="24"/>
        </w:rPr>
        <w:t xml:space="preserve"> area of the village and it is currently used for grazing. It</w:t>
      </w:r>
      <w:r>
        <w:rPr>
          <w:rFonts w:asciiTheme="minorHAnsi" w:hAnsiTheme="minorHAnsi" w:cstheme="minorHAnsi"/>
          <w:bCs/>
          <w:szCs w:val="24"/>
        </w:rPr>
        <w:t xml:space="preserve"> </w:t>
      </w:r>
      <w:r w:rsidRPr="00F0778D">
        <w:rPr>
          <w:rFonts w:asciiTheme="minorHAnsi" w:hAnsiTheme="minorHAnsi" w:cstheme="minorHAnsi"/>
          <w:bCs/>
          <w:szCs w:val="24"/>
        </w:rPr>
        <w:t>forms part of the open countryside which is an important part of the rural nature of</w:t>
      </w:r>
      <w:r>
        <w:rPr>
          <w:rFonts w:asciiTheme="minorHAnsi" w:hAnsiTheme="minorHAnsi" w:cstheme="minorHAnsi"/>
          <w:bCs/>
          <w:szCs w:val="24"/>
        </w:rPr>
        <w:t xml:space="preserve"> </w:t>
      </w:r>
      <w:r w:rsidRPr="00F0778D">
        <w:rPr>
          <w:rFonts w:asciiTheme="minorHAnsi" w:hAnsiTheme="minorHAnsi" w:cstheme="minorHAnsi"/>
          <w:bCs/>
          <w:szCs w:val="24"/>
        </w:rPr>
        <w:t>the village setting.    The proposal would detrimentally impact the landscape and</w:t>
      </w:r>
      <w:r>
        <w:rPr>
          <w:rFonts w:asciiTheme="minorHAnsi" w:hAnsiTheme="minorHAnsi" w:cstheme="minorHAnsi"/>
          <w:bCs/>
          <w:szCs w:val="24"/>
        </w:rPr>
        <w:t xml:space="preserve"> </w:t>
      </w:r>
      <w:r w:rsidRPr="00F0778D">
        <w:rPr>
          <w:rFonts w:asciiTheme="minorHAnsi" w:hAnsiTheme="minorHAnsi" w:cstheme="minorHAnsi"/>
          <w:bCs/>
          <w:szCs w:val="24"/>
        </w:rPr>
        <w:t>dramatically change the village setting.   The views in this part of the village would be</w:t>
      </w:r>
      <w:r>
        <w:rPr>
          <w:rFonts w:asciiTheme="minorHAnsi" w:hAnsiTheme="minorHAnsi" w:cstheme="minorHAnsi"/>
          <w:bCs/>
          <w:szCs w:val="24"/>
        </w:rPr>
        <w:t xml:space="preserve"> </w:t>
      </w:r>
      <w:r w:rsidRPr="00F0778D">
        <w:rPr>
          <w:rFonts w:asciiTheme="minorHAnsi" w:hAnsiTheme="minorHAnsi" w:cstheme="minorHAnsi"/>
          <w:bCs/>
          <w:szCs w:val="24"/>
        </w:rPr>
        <w:t>adversely affected by the building of this relatively dense housing estate.  Impact on</w:t>
      </w:r>
      <w:r>
        <w:rPr>
          <w:rFonts w:asciiTheme="minorHAnsi" w:hAnsiTheme="minorHAnsi" w:cstheme="minorHAnsi"/>
          <w:bCs/>
          <w:szCs w:val="24"/>
        </w:rPr>
        <w:t xml:space="preserve"> </w:t>
      </w:r>
      <w:r w:rsidRPr="00F0778D">
        <w:rPr>
          <w:rFonts w:asciiTheme="minorHAnsi" w:hAnsiTheme="minorHAnsi" w:cstheme="minorHAnsi"/>
          <w:bCs/>
          <w:szCs w:val="24"/>
        </w:rPr>
        <w:t>the open countryside and rural setting has been previously tested in the dismissed</w:t>
      </w:r>
      <w:r>
        <w:rPr>
          <w:rFonts w:asciiTheme="minorHAnsi" w:hAnsiTheme="minorHAnsi" w:cstheme="minorHAnsi"/>
          <w:bCs/>
          <w:szCs w:val="24"/>
        </w:rPr>
        <w:t xml:space="preserve"> </w:t>
      </w:r>
      <w:r w:rsidRPr="00F0778D">
        <w:rPr>
          <w:rFonts w:asciiTheme="minorHAnsi" w:hAnsiTheme="minorHAnsi" w:cstheme="minorHAnsi"/>
          <w:bCs/>
          <w:szCs w:val="24"/>
        </w:rPr>
        <w:t>appeal at Fringford Cottage Main Street APP/C3105/W/18/3204920. </w:t>
      </w:r>
    </w:p>
    <w:p w14:paraId="5CCF14C0" w14:textId="77777777" w:rsidR="00F0778D" w:rsidRPr="00F0778D" w:rsidRDefault="00F0778D" w:rsidP="00F0778D">
      <w:pPr>
        <w:tabs>
          <w:tab w:val="left" w:pos="1890"/>
          <w:tab w:val="left" w:pos="6390"/>
        </w:tabs>
        <w:rPr>
          <w:rFonts w:asciiTheme="minorHAnsi" w:hAnsiTheme="minorHAnsi" w:cstheme="minorHAnsi"/>
          <w:bCs/>
          <w:szCs w:val="24"/>
        </w:rPr>
      </w:pPr>
    </w:p>
    <w:p w14:paraId="5B5EB2F8" w14:textId="5595B8EF" w:rsidR="00F0778D" w:rsidRDefault="00F0778D" w:rsidP="00F0778D">
      <w:pPr>
        <w:tabs>
          <w:tab w:val="left" w:pos="1890"/>
          <w:tab w:val="left" w:pos="6390"/>
        </w:tabs>
        <w:rPr>
          <w:rFonts w:asciiTheme="minorHAnsi" w:hAnsiTheme="minorHAnsi" w:cstheme="minorHAnsi"/>
          <w:bCs/>
          <w:szCs w:val="24"/>
        </w:rPr>
      </w:pPr>
      <w:r w:rsidRPr="00F0778D">
        <w:rPr>
          <w:rFonts w:asciiTheme="minorHAnsi" w:hAnsiTheme="minorHAnsi" w:cstheme="minorHAnsi"/>
          <w:bCs/>
          <w:szCs w:val="24"/>
        </w:rPr>
        <w:t>3. The proposed development is of a relatively high density compared with the</w:t>
      </w:r>
      <w:r>
        <w:rPr>
          <w:rFonts w:asciiTheme="minorHAnsi" w:hAnsiTheme="minorHAnsi" w:cstheme="minorHAnsi"/>
          <w:bCs/>
          <w:szCs w:val="24"/>
        </w:rPr>
        <w:t xml:space="preserve"> </w:t>
      </w:r>
      <w:r w:rsidRPr="00F0778D">
        <w:rPr>
          <w:rFonts w:asciiTheme="minorHAnsi" w:hAnsiTheme="minorHAnsi" w:cstheme="minorHAnsi"/>
          <w:bCs/>
          <w:szCs w:val="24"/>
        </w:rPr>
        <w:t>village as a whole.  Nine large 4- and 5-bedroom properties with driveways and</w:t>
      </w:r>
      <w:r>
        <w:rPr>
          <w:rFonts w:asciiTheme="minorHAnsi" w:hAnsiTheme="minorHAnsi" w:cstheme="minorHAnsi"/>
          <w:bCs/>
          <w:szCs w:val="24"/>
        </w:rPr>
        <w:t xml:space="preserve"> </w:t>
      </w:r>
      <w:r w:rsidRPr="00F0778D">
        <w:rPr>
          <w:rFonts w:asciiTheme="minorHAnsi" w:hAnsiTheme="minorHAnsi" w:cstheme="minorHAnsi"/>
          <w:bCs/>
          <w:szCs w:val="24"/>
        </w:rPr>
        <w:t>garages do not constitute in-fill or minor development that may be considered for a</w:t>
      </w:r>
      <w:r>
        <w:rPr>
          <w:rFonts w:asciiTheme="minorHAnsi" w:hAnsiTheme="minorHAnsi" w:cstheme="minorHAnsi"/>
          <w:bCs/>
          <w:szCs w:val="24"/>
        </w:rPr>
        <w:t xml:space="preserve"> </w:t>
      </w:r>
      <w:r w:rsidRPr="00F0778D">
        <w:rPr>
          <w:rFonts w:asciiTheme="minorHAnsi" w:hAnsiTheme="minorHAnsi" w:cstheme="minorHAnsi"/>
          <w:bCs/>
          <w:szCs w:val="24"/>
        </w:rPr>
        <w:t>category A village, now re-classified as a Small Village by Cherwell DC.</w:t>
      </w:r>
    </w:p>
    <w:p w14:paraId="39613AD3" w14:textId="77777777" w:rsidR="00F0778D" w:rsidRPr="00F0778D" w:rsidRDefault="00F0778D" w:rsidP="00F0778D">
      <w:pPr>
        <w:tabs>
          <w:tab w:val="left" w:pos="1890"/>
          <w:tab w:val="left" w:pos="6390"/>
        </w:tabs>
        <w:rPr>
          <w:rFonts w:asciiTheme="minorHAnsi" w:hAnsiTheme="minorHAnsi" w:cstheme="minorHAnsi"/>
          <w:bCs/>
          <w:szCs w:val="24"/>
        </w:rPr>
      </w:pPr>
    </w:p>
    <w:p w14:paraId="5AAF8B4A" w14:textId="4A72F4A4" w:rsidR="00F0778D" w:rsidRDefault="00F0778D" w:rsidP="00F0778D">
      <w:pPr>
        <w:tabs>
          <w:tab w:val="left" w:pos="1890"/>
          <w:tab w:val="left" w:pos="6390"/>
        </w:tabs>
        <w:rPr>
          <w:rFonts w:asciiTheme="minorHAnsi" w:hAnsiTheme="minorHAnsi" w:cstheme="minorHAnsi"/>
          <w:bCs/>
          <w:szCs w:val="24"/>
        </w:rPr>
      </w:pPr>
      <w:r w:rsidRPr="00F0778D">
        <w:rPr>
          <w:rFonts w:asciiTheme="minorHAnsi" w:hAnsiTheme="minorHAnsi" w:cstheme="minorHAnsi"/>
          <w:bCs/>
          <w:szCs w:val="24"/>
        </w:rPr>
        <w:t>4. The proposal would have a detrimental impact on the closest neighbouring</w:t>
      </w:r>
      <w:r>
        <w:rPr>
          <w:rFonts w:asciiTheme="minorHAnsi" w:hAnsiTheme="minorHAnsi" w:cstheme="minorHAnsi"/>
          <w:bCs/>
          <w:szCs w:val="24"/>
        </w:rPr>
        <w:t xml:space="preserve"> </w:t>
      </w:r>
      <w:r w:rsidRPr="00F0778D">
        <w:rPr>
          <w:rFonts w:asciiTheme="minorHAnsi" w:hAnsiTheme="minorHAnsi" w:cstheme="minorHAnsi"/>
          <w:bCs/>
          <w:szCs w:val="24"/>
        </w:rPr>
        <w:t>properties, The Cottage, The Paddock and The Bakehouse as it will cause</w:t>
      </w:r>
      <w:r>
        <w:rPr>
          <w:rFonts w:asciiTheme="minorHAnsi" w:hAnsiTheme="minorHAnsi" w:cstheme="minorHAnsi"/>
          <w:bCs/>
          <w:szCs w:val="24"/>
        </w:rPr>
        <w:t xml:space="preserve"> </w:t>
      </w:r>
      <w:r w:rsidRPr="00F0778D">
        <w:rPr>
          <w:rFonts w:asciiTheme="minorHAnsi" w:hAnsiTheme="minorHAnsi" w:cstheme="minorHAnsi"/>
          <w:bCs/>
          <w:szCs w:val="24"/>
        </w:rPr>
        <w:t>significant overlooking and loss of their current amenity. This goes as far as</w:t>
      </w:r>
      <w:r>
        <w:rPr>
          <w:rFonts w:asciiTheme="minorHAnsi" w:hAnsiTheme="minorHAnsi" w:cstheme="minorHAnsi"/>
          <w:bCs/>
          <w:szCs w:val="24"/>
        </w:rPr>
        <w:t xml:space="preserve"> </w:t>
      </w:r>
      <w:r w:rsidRPr="00F0778D">
        <w:rPr>
          <w:rFonts w:asciiTheme="minorHAnsi" w:hAnsiTheme="minorHAnsi" w:cstheme="minorHAnsi"/>
          <w:bCs/>
          <w:szCs w:val="24"/>
        </w:rPr>
        <w:t>potentially causing harm to a vulnerable adult living at The Cottage due to his</w:t>
      </w:r>
      <w:r>
        <w:rPr>
          <w:rFonts w:asciiTheme="minorHAnsi" w:hAnsiTheme="minorHAnsi" w:cstheme="minorHAnsi"/>
          <w:bCs/>
          <w:szCs w:val="24"/>
        </w:rPr>
        <w:t xml:space="preserve"> </w:t>
      </w:r>
      <w:r w:rsidRPr="00F0778D">
        <w:rPr>
          <w:rFonts w:asciiTheme="minorHAnsi" w:hAnsiTheme="minorHAnsi" w:cstheme="minorHAnsi"/>
          <w:bCs/>
          <w:szCs w:val="24"/>
        </w:rPr>
        <w:t xml:space="preserve">physical and mental health needs. For </w:t>
      </w:r>
      <w:proofErr w:type="gramStart"/>
      <w:r w:rsidRPr="00F0778D">
        <w:rPr>
          <w:rFonts w:asciiTheme="minorHAnsi" w:hAnsiTheme="minorHAnsi" w:cstheme="minorHAnsi"/>
          <w:bCs/>
          <w:szCs w:val="24"/>
        </w:rPr>
        <w:t>example</w:t>
      </w:r>
      <w:proofErr w:type="gramEnd"/>
      <w:r w:rsidRPr="00F0778D">
        <w:rPr>
          <w:rFonts w:asciiTheme="minorHAnsi" w:hAnsiTheme="minorHAnsi" w:cstheme="minorHAnsi"/>
          <w:bCs/>
          <w:szCs w:val="24"/>
        </w:rPr>
        <w:t xml:space="preserve"> the proposal suggests erecting a</w:t>
      </w:r>
      <w:r>
        <w:rPr>
          <w:rFonts w:asciiTheme="minorHAnsi" w:hAnsiTheme="minorHAnsi" w:cstheme="minorHAnsi"/>
          <w:bCs/>
          <w:szCs w:val="24"/>
        </w:rPr>
        <w:t xml:space="preserve"> </w:t>
      </w:r>
      <w:r w:rsidRPr="00F0778D">
        <w:rPr>
          <w:rFonts w:asciiTheme="minorHAnsi" w:hAnsiTheme="minorHAnsi" w:cstheme="minorHAnsi"/>
          <w:bCs/>
          <w:szCs w:val="24"/>
        </w:rPr>
        <w:t>2.5m fence effectively boxing in the rear of this property. We understand that</w:t>
      </w:r>
      <w:r>
        <w:rPr>
          <w:rFonts w:asciiTheme="minorHAnsi" w:hAnsiTheme="minorHAnsi" w:cstheme="minorHAnsi"/>
          <w:bCs/>
          <w:szCs w:val="24"/>
        </w:rPr>
        <w:t xml:space="preserve"> </w:t>
      </w:r>
      <w:r w:rsidRPr="00F0778D">
        <w:rPr>
          <w:rFonts w:asciiTheme="minorHAnsi" w:hAnsiTheme="minorHAnsi" w:cstheme="minorHAnsi"/>
          <w:bCs/>
          <w:szCs w:val="24"/>
        </w:rPr>
        <w:t>separate representation will be made with regards to this.</w:t>
      </w:r>
    </w:p>
    <w:p w14:paraId="64CA61B9" w14:textId="77777777" w:rsidR="00F0778D" w:rsidRPr="00F0778D" w:rsidRDefault="00F0778D" w:rsidP="00F0778D">
      <w:pPr>
        <w:tabs>
          <w:tab w:val="left" w:pos="1890"/>
          <w:tab w:val="left" w:pos="6390"/>
        </w:tabs>
        <w:rPr>
          <w:rFonts w:asciiTheme="minorHAnsi" w:hAnsiTheme="minorHAnsi" w:cstheme="minorHAnsi"/>
          <w:bCs/>
          <w:szCs w:val="24"/>
        </w:rPr>
      </w:pPr>
    </w:p>
    <w:p w14:paraId="61048490" w14:textId="507DE522" w:rsidR="00F0778D" w:rsidRPr="00F0778D" w:rsidRDefault="00F0778D" w:rsidP="00F0778D">
      <w:pPr>
        <w:tabs>
          <w:tab w:val="left" w:pos="1890"/>
          <w:tab w:val="left" w:pos="6390"/>
        </w:tabs>
        <w:rPr>
          <w:rFonts w:asciiTheme="minorHAnsi" w:hAnsiTheme="minorHAnsi" w:cstheme="minorHAnsi"/>
          <w:bCs/>
          <w:szCs w:val="24"/>
        </w:rPr>
      </w:pPr>
      <w:r w:rsidRPr="00F0778D">
        <w:rPr>
          <w:rFonts w:asciiTheme="minorHAnsi" w:hAnsiTheme="minorHAnsi" w:cstheme="minorHAnsi"/>
          <w:bCs/>
          <w:szCs w:val="24"/>
        </w:rPr>
        <w:t>5. No information has been provided on the impact of the proposed footpath on a</w:t>
      </w:r>
      <w:r>
        <w:rPr>
          <w:rFonts w:asciiTheme="minorHAnsi" w:hAnsiTheme="minorHAnsi" w:cstheme="minorHAnsi"/>
          <w:bCs/>
          <w:szCs w:val="24"/>
        </w:rPr>
        <w:t xml:space="preserve"> </w:t>
      </w:r>
      <w:r w:rsidRPr="00F0778D">
        <w:rPr>
          <w:rFonts w:asciiTheme="minorHAnsi" w:hAnsiTheme="minorHAnsi" w:cstheme="minorHAnsi"/>
          <w:bCs/>
          <w:szCs w:val="24"/>
        </w:rPr>
        <w:t>protected oak tree, or that permission has been granted for the proposed footpath to</w:t>
      </w:r>
      <w:r>
        <w:rPr>
          <w:rFonts w:asciiTheme="minorHAnsi" w:hAnsiTheme="minorHAnsi" w:cstheme="minorHAnsi"/>
          <w:bCs/>
          <w:szCs w:val="24"/>
        </w:rPr>
        <w:t xml:space="preserve"> </w:t>
      </w:r>
      <w:r w:rsidRPr="00F0778D">
        <w:rPr>
          <w:rFonts w:asciiTheme="minorHAnsi" w:hAnsiTheme="minorHAnsi" w:cstheme="minorHAnsi"/>
          <w:bCs/>
          <w:szCs w:val="24"/>
        </w:rPr>
        <w:t>join a private driveway. Oxfordshire County Council Highways representatives</w:t>
      </w:r>
      <w:r>
        <w:rPr>
          <w:rFonts w:asciiTheme="minorHAnsi" w:hAnsiTheme="minorHAnsi" w:cstheme="minorHAnsi"/>
          <w:bCs/>
          <w:szCs w:val="24"/>
        </w:rPr>
        <w:t xml:space="preserve"> </w:t>
      </w:r>
      <w:r w:rsidRPr="00F0778D">
        <w:rPr>
          <w:rFonts w:asciiTheme="minorHAnsi" w:hAnsiTheme="minorHAnsi" w:cstheme="minorHAnsi"/>
          <w:bCs/>
          <w:szCs w:val="24"/>
        </w:rPr>
        <w:t>previously referred to this in their consultation response saying that the proposed</w:t>
      </w:r>
      <w:r>
        <w:rPr>
          <w:rFonts w:asciiTheme="minorHAnsi" w:hAnsiTheme="minorHAnsi" w:cstheme="minorHAnsi"/>
          <w:bCs/>
          <w:szCs w:val="24"/>
        </w:rPr>
        <w:t xml:space="preserve"> </w:t>
      </w:r>
      <w:r w:rsidRPr="00F0778D">
        <w:rPr>
          <w:rFonts w:asciiTheme="minorHAnsi" w:hAnsiTheme="minorHAnsi" w:cstheme="minorHAnsi"/>
          <w:bCs/>
          <w:szCs w:val="24"/>
        </w:rPr>
        <w:t>footpath is an integral part of the safety of Crow Lane, however, they will need to re-examine this as the information is incorrect.  </w:t>
      </w:r>
    </w:p>
    <w:p w14:paraId="055E6035" w14:textId="77777777" w:rsidR="00F0778D" w:rsidRPr="00F0778D" w:rsidRDefault="00F0778D" w:rsidP="00F0778D">
      <w:pPr>
        <w:tabs>
          <w:tab w:val="left" w:pos="1890"/>
          <w:tab w:val="left" w:pos="6390"/>
        </w:tabs>
        <w:rPr>
          <w:rFonts w:asciiTheme="minorHAnsi" w:hAnsiTheme="minorHAnsi" w:cstheme="minorHAnsi"/>
          <w:bCs/>
          <w:szCs w:val="24"/>
        </w:rPr>
      </w:pPr>
    </w:p>
    <w:p w14:paraId="68F0AB8A" w14:textId="04F69FD0" w:rsidR="00F0778D" w:rsidRDefault="00F0778D" w:rsidP="00F0778D">
      <w:pPr>
        <w:tabs>
          <w:tab w:val="left" w:pos="1890"/>
          <w:tab w:val="left" w:pos="6390"/>
        </w:tabs>
        <w:rPr>
          <w:rFonts w:asciiTheme="minorHAnsi" w:hAnsiTheme="minorHAnsi" w:cstheme="minorHAnsi"/>
          <w:bCs/>
          <w:szCs w:val="24"/>
        </w:rPr>
      </w:pPr>
      <w:r w:rsidRPr="00F0778D">
        <w:rPr>
          <w:rFonts w:asciiTheme="minorHAnsi" w:hAnsiTheme="minorHAnsi" w:cstheme="minorHAnsi"/>
          <w:bCs/>
          <w:szCs w:val="24"/>
        </w:rPr>
        <w:t>6. The proposal would have an impact on the setting of 3 listed buildings, The</w:t>
      </w:r>
      <w:r w:rsidR="00D03F8E">
        <w:rPr>
          <w:rFonts w:asciiTheme="minorHAnsi" w:hAnsiTheme="minorHAnsi" w:cstheme="minorHAnsi"/>
          <w:bCs/>
          <w:szCs w:val="24"/>
        </w:rPr>
        <w:t xml:space="preserve"> </w:t>
      </w:r>
      <w:r w:rsidRPr="00F0778D">
        <w:rPr>
          <w:rFonts w:asciiTheme="minorHAnsi" w:hAnsiTheme="minorHAnsi" w:cstheme="minorHAnsi"/>
          <w:bCs/>
          <w:szCs w:val="24"/>
        </w:rPr>
        <w:t>Bakehouse, Meadow Barn, and Green Farmhouse, detrimentally changing the rural</w:t>
      </w:r>
      <w:r w:rsidR="00D03F8E">
        <w:rPr>
          <w:rFonts w:asciiTheme="minorHAnsi" w:hAnsiTheme="minorHAnsi" w:cstheme="minorHAnsi"/>
          <w:bCs/>
          <w:szCs w:val="24"/>
        </w:rPr>
        <w:t xml:space="preserve"> </w:t>
      </w:r>
      <w:r w:rsidRPr="00F0778D">
        <w:rPr>
          <w:rFonts w:asciiTheme="minorHAnsi" w:hAnsiTheme="minorHAnsi" w:cstheme="minorHAnsi"/>
          <w:bCs/>
          <w:szCs w:val="24"/>
        </w:rPr>
        <w:t>in character setting.   The application does not mention these buildings. Impact on</w:t>
      </w:r>
      <w:r w:rsidR="00D03F8E">
        <w:rPr>
          <w:rFonts w:asciiTheme="minorHAnsi" w:hAnsiTheme="minorHAnsi" w:cstheme="minorHAnsi"/>
          <w:bCs/>
          <w:szCs w:val="24"/>
        </w:rPr>
        <w:t xml:space="preserve"> </w:t>
      </w:r>
      <w:r w:rsidRPr="00F0778D">
        <w:rPr>
          <w:rFonts w:asciiTheme="minorHAnsi" w:hAnsiTheme="minorHAnsi" w:cstheme="minorHAnsi"/>
          <w:bCs/>
          <w:szCs w:val="24"/>
        </w:rPr>
        <w:t>the setting of listed buildings has been previously tested in the dismissed appeal at</w:t>
      </w:r>
      <w:r w:rsidR="00D03F8E">
        <w:rPr>
          <w:rFonts w:asciiTheme="minorHAnsi" w:hAnsiTheme="minorHAnsi" w:cstheme="minorHAnsi"/>
          <w:bCs/>
          <w:szCs w:val="24"/>
        </w:rPr>
        <w:t xml:space="preserve"> </w:t>
      </w:r>
      <w:r w:rsidRPr="00F0778D">
        <w:rPr>
          <w:rFonts w:asciiTheme="minorHAnsi" w:hAnsiTheme="minorHAnsi" w:cstheme="minorHAnsi"/>
          <w:bCs/>
          <w:szCs w:val="24"/>
        </w:rPr>
        <w:t>Fringford Cottage Main Street APP/C3105/W/18/3204920. </w:t>
      </w:r>
    </w:p>
    <w:p w14:paraId="18297F48" w14:textId="77777777" w:rsidR="00D03F8E" w:rsidRPr="00F0778D" w:rsidRDefault="00D03F8E" w:rsidP="00F0778D">
      <w:pPr>
        <w:tabs>
          <w:tab w:val="left" w:pos="1890"/>
          <w:tab w:val="left" w:pos="6390"/>
        </w:tabs>
        <w:rPr>
          <w:rFonts w:asciiTheme="minorHAnsi" w:hAnsiTheme="minorHAnsi" w:cstheme="minorHAnsi"/>
          <w:bCs/>
          <w:szCs w:val="24"/>
        </w:rPr>
      </w:pPr>
    </w:p>
    <w:p w14:paraId="427B5625" w14:textId="5407DF9A" w:rsidR="00F0778D" w:rsidRDefault="00F0778D" w:rsidP="00F0778D">
      <w:pPr>
        <w:tabs>
          <w:tab w:val="left" w:pos="1890"/>
          <w:tab w:val="left" w:pos="6390"/>
        </w:tabs>
        <w:rPr>
          <w:rFonts w:asciiTheme="minorHAnsi" w:hAnsiTheme="minorHAnsi" w:cstheme="minorHAnsi"/>
          <w:bCs/>
          <w:szCs w:val="24"/>
        </w:rPr>
      </w:pPr>
      <w:r w:rsidRPr="00F0778D">
        <w:rPr>
          <w:rFonts w:asciiTheme="minorHAnsi" w:hAnsiTheme="minorHAnsi" w:cstheme="minorHAnsi"/>
          <w:bCs/>
          <w:szCs w:val="24"/>
        </w:rPr>
        <w:t>7. The proposal would have a negative impact on Crow Lane, detrimentally</w:t>
      </w:r>
      <w:r w:rsidR="00D03F8E">
        <w:rPr>
          <w:rFonts w:asciiTheme="minorHAnsi" w:hAnsiTheme="minorHAnsi" w:cstheme="minorHAnsi"/>
          <w:bCs/>
          <w:szCs w:val="24"/>
        </w:rPr>
        <w:t xml:space="preserve"> </w:t>
      </w:r>
      <w:r w:rsidRPr="00F0778D">
        <w:rPr>
          <w:rFonts w:asciiTheme="minorHAnsi" w:hAnsiTheme="minorHAnsi" w:cstheme="minorHAnsi"/>
          <w:bCs/>
          <w:szCs w:val="24"/>
        </w:rPr>
        <w:t>impacting the everyday experience and safety of all road users.  The current narrow</w:t>
      </w:r>
      <w:r w:rsidR="00D03F8E">
        <w:rPr>
          <w:rFonts w:asciiTheme="minorHAnsi" w:hAnsiTheme="minorHAnsi" w:cstheme="minorHAnsi"/>
          <w:bCs/>
          <w:szCs w:val="24"/>
        </w:rPr>
        <w:t xml:space="preserve"> </w:t>
      </w:r>
      <w:r w:rsidRPr="00F0778D">
        <w:rPr>
          <w:rFonts w:asciiTheme="minorHAnsi" w:hAnsiTheme="minorHAnsi" w:cstheme="minorHAnsi"/>
          <w:bCs/>
          <w:szCs w:val="24"/>
        </w:rPr>
        <w:t>rural Crow Lane and village landscape will be detrimentally impacted by large</w:t>
      </w:r>
      <w:r w:rsidR="00D03F8E">
        <w:rPr>
          <w:rFonts w:asciiTheme="minorHAnsi" w:hAnsiTheme="minorHAnsi" w:cstheme="minorHAnsi"/>
          <w:bCs/>
          <w:szCs w:val="24"/>
        </w:rPr>
        <w:t xml:space="preserve"> </w:t>
      </w:r>
      <w:r w:rsidRPr="00F0778D">
        <w:rPr>
          <w:rFonts w:asciiTheme="minorHAnsi" w:hAnsiTheme="minorHAnsi" w:cstheme="minorHAnsi"/>
          <w:bCs/>
          <w:szCs w:val="24"/>
        </w:rPr>
        <w:t>stretches of hedgerow and old stone walls being removed, destroying the distinctive</w:t>
      </w:r>
      <w:r w:rsidR="00D03F8E">
        <w:rPr>
          <w:rFonts w:asciiTheme="minorHAnsi" w:hAnsiTheme="minorHAnsi" w:cstheme="minorHAnsi"/>
          <w:bCs/>
          <w:szCs w:val="24"/>
        </w:rPr>
        <w:t xml:space="preserve"> </w:t>
      </w:r>
      <w:r w:rsidRPr="00F0778D">
        <w:rPr>
          <w:rFonts w:asciiTheme="minorHAnsi" w:hAnsiTheme="minorHAnsi" w:cstheme="minorHAnsi"/>
          <w:bCs/>
          <w:szCs w:val="24"/>
        </w:rPr>
        <w:t xml:space="preserve">rural character of this entrance to the </w:t>
      </w:r>
      <w:r w:rsidRPr="00F0778D">
        <w:rPr>
          <w:rFonts w:asciiTheme="minorHAnsi" w:hAnsiTheme="minorHAnsi" w:cstheme="minorHAnsi"/>
          <w:bCs/>
          <w:szCs w:val="24"/>
        </w:rPr>
        <w:lastRenderedPageBreak/>
        <w:t>village. Stone walls are a feature of Fringford</w:t>
      </w:r>
      <w:r w:rsidR="00D03F8E">
        <w:rPr>
          <w:rFonts w:asciiTheme="minorHAnsi" w:hAnsiTheme="minorHAnsi" w:cstheme="minorHAnsi"/>
          <w:bCs/>
          <w:szCs w:val="24"/>
        </w:rPr>
        <w:t xml:space="preserve"> </w:t>
      </w:r>
      <w:r w:rsidRPr="00F0778D">
        <w:rPr>
          <w:rFonts w:asciiTheme="minorHAnsi" w:hAnsiTheme="minorHAnsi" w:cstheme="minorHAnsi"/>
          <w:bCs/>
          <w:szCs w:val="24"/>
        </w:rPr>
        <w:t>and local planning policies actively look to support their retention not their removal.</w:t>
      </w:r>
    </w:p>
    <w:p w14:paraId="75B761EA" w14:textId="77777777" w:rsidR="00D03F8E" w:rsidRPr="00F0778D" w:rsidRDefault="00D03F8E" w:rsidP="00F0778D">
      <w:pPr>
        <w:tabs>
          <w:tab w:val="left" w:pos="1890"/>
          <w:tab w:val="left" w:pos="6390"/>
        </w:tabs>
        <w:rPr>
          <w:rFonts w:asciiTheme="minorHAnsi" w:hAnsiTheme="minorHAnsi" w:cstheme="minorHAnsi"/>
          <w:bCs/>
          <w:szCs w:val="24"/>
        </w:rPr>
      </w:pPr>
    </w:p>
    <w:p w14:paraId="42A4DC99" w14:textId="2848BEF4" w:rsidR="00F0778D" w:rsidRPr="00F0778D" w:rsidRDefault="00F0778D" w:rsidP="00F0778D">
      <w:pPr>
        <w:tabs>
          <w:tab w:val="left" w:pos="1890"/>
          <w:tab w:val="left" w:pos="6390"/>
        </w:tabs>
        <w:rPr>
          <w:rFonts w:asciiTheme="minorHAnsi" w:hAnsiTheme="minorHAnsi" w:cstheme="minorHAnsi"/>
          <w:bCs/>
          <w:szCs w:val="24"/>
        </w:rPr>
      </w:pPr>
      <w:r w:rsidRPr="00F0778D">
        <w:rPr>
          <w:rFonts w:asciiTheme="minorHAnsi" w:hAnsiTheme="minorHAnsi" w:cstheme="minorHAnsi"/>
          <w:bCs/>
          <w:szCs w:val="24"/>
        </w:rPr>
        <w:t>8. The proposal would have an impact on flooding and drainage risks. The site</w:t>
      </w:r>
      <w:r w:rsidR="00D03F8E">
        <w:rPr>
          <w:rFonts w:asciiTheme="minorHAnsi" w:hAnsiTheme="minorHAnsi" w:cstheme="minorHAnsi"/>
          <w:bCs/>
          <w:szCs w:val="24"/>
        </w:rPr>
        <w:t xml:space="preserve"> </w:t>
      </w:r>
      <w:r w:rsidRPr="00F0778D">
        <w:rPr>
          <w:rFonts w:asciiTheme="minorHAnsi" w:hAnsiTheme="minorHAnsi" w:cstheme="minorHAnsi"/>
          <w:bCs/>
          <w:szCs w:val="24"/>
        </w:rPr>
        <w:t>already floods, impacting the Bakehouse Pond causing the property to regularly</w:t>
      </w:r>
      <w:r w:rsidR="00D03F8E">
        <w:rPr>
          <w:rFonts w:asciiTheme="minorHAnsi" w:hAnsiTheme="minorHAnsi" w:cstheme="minorHAnsi"/>
          <w:bCs/>
          <w:szCs w:val="24"/>
        </w:rPr>
        <w:t xml:space="preserve"> </w:t>
      </w:r>
      <w:r w:rsidRPr="00F0778D">
        <w:rPr>
          <w:rFonts w:asciiTheme="minorHAnsi" w:hAnsiTheme="minorHAnsi" w:cstheme="minorHAnsi"/>
          <w:bCs/>
          <w:szCs w:val="24"/>
        </w:rPr>
        <w:t>flood, along with The Cottage and sewage overflow at the pumping station at The</w:t>
      </w:r>
      <w:r w:rsidR="00D03F8E">
        <w:rPr>
          <w:rFonts w:asciiTheme="minorHAnsi" w:hAnsiTheme="minorHAnsi" w:cstheme="minorHAnsi"/>
          <w:bCs/>
          <w:szCs w:val="24"/>
        </w:rPr>
        <w:t xml:space="preserve"> </w:t>
      </w:r>
      <w:r w:rsidRPr="00F0778D">
        <w:rPr>
          <w:rFonts w:asciiTheme="minorHAnsi" w:hAnsiTheme="minorHAnsi" w:cstheme="minorHAnsi"/>
          <w:bCs/>
          <w:szCs w:val="24"/>
        </w:rPr>
        <w:t>Paddocks. </w:t>
      </w:r>
    </w:p>
    <w:p w14:paraId="49AFA46F" w14:textId="77777777" w:rsidR="00F0778D" w:rsidRPr="00F0778D" w:rsidRDefault="00F0778D" w:rsidP="00F0778D">
      <w:pPr>
        <w:tabs>
          <w:tab w:val="left" w:pos="1890"/>
          <w:tab w:val="left" w:pos="6390"/>
        </w:tabs>
        <w:rPr>
          <w:rFonts w:asciiTheme="minorHAnsi" w:hAnsiTheme="minorHAnsi" w:cstheme="minorHAnsi"/>
          <w:bCs/>
          <w:szCs w:val="24"/>
        </w:rPr>
      </w:pPr>
    </w:p>
    <w:p w14:paraId="0FD0DBF2" w14:textId="454B5CDE" w:rsidR="00F0778D" w:rsidRPr="00F0778D" w:rsidRDefault="00F0778D" w:rsidP="00F0778D">
      <w:pPr>
        <w:tabs>
          <w:tab w:val="left" w:pos="1890"/>
          <w:tab w:val="left" w:pos="6390"/>
        </w:tabs>
        <w:rPr>
          <w:rFonts w:asciiTheme="minorHAnsi" w:hAnsiTheme="minorHAnsi" w:cstheme="minorHAnsi"/>
          <w:bCs/>
          <w:szCs w:val="24"/>
        </w:rPr>
      </w:pPr>
      <w:r w:rsidRPr="00F0778D">
        <w:rPr>
          <w:rFonts w:asciiTheme="minorHAnsi" w:hAnsiTheme="minorHAnsi" w:cstheme="minorHAnsi"/>
          <w:bCs/>
          <w:szCs w:val="24"/>
        </w:rPr>
        <w:t>The proposal appears to be contrary to both Cherwell’s Local Plan policies and</w:t>
      </w:r>
      <w:r w:rsidR="00D03F8E">
        <w:rPr>
          <w:rFonts w:asciiTheme="minorHAnsi" w:hAnsiTheme="minorHAnsi" w:cstheme="minorHAnsi"/>
          <w:bCs/>
          <w:szCs w:val="24"/>
        </w:rPr>
        <w:t xml:space="preserve"> </w:t>
      </w:r>
      <w:r w:rsidRPr="00F0778D">
        <w:rPr>
          <w:rFonts w:asciiTheme="minorHAnsi" w:hAnsiTheme="minorHAnsi" w:cstheme="minorHAnsi"/>
          <w:bCs/>
          <w:szCs w:val="24"/>
        </w:rPr>
        <w:t>national planning policy based on the above points of planning. We respectfully ask</w:t>
      </w:r>
      <w:r w:rsidR="00D03F8E">
        <w:rPr>
          <w:rFonts w:asciiTheme="minorHAnsi" w:hAnsiTheme="minorHAnsi" w:cstheme="minorHAnsi"/>
          <w:bCs/>
          <w:szCs w:val="24"/>
        </w:rPr>
        <w:t xml:space="preserve"> </w:t>
      </w:r>
      <w:r w:rsidRPr="00F0778D">
        <w:rPr>
          <w:rFonts w:asciiTheme="minorHAnsi" w:hAnsiTheme="minorHAnsi" w:cstheme="minorHAnsi"/>
          <w:bCs/>
          <w:szCs w:val="24"/>
        </w:rPr>
        <w:t>that the application is refused.</w:t>
      </w:r>
      <w:r w:rsidR="00D03F8E">
        <w:rPr>
          <w:rFonts w:asciiTheme="minorHAnsi" w:hAnsiTheme="minorHAnsi" w:cstheme="minorHAnsi"/>
          <w:bCs/>
          <w:szCs w:val="24"/>
        </w:rPr>
        <w:t xml:space="preserve"> </w:t>
      </w:r>
      <w:r w:rsidRPr="00F0778D">
        <w:rPr>
          <w:rFonts w:asciiTheme="minorHAnsi" w:hAnsiTheme="minorHAnsi" w:cstheme="minorHAnsi"/>
          <w:bCs/>
          <w:szCs w:val="24"/>
        </w:rPr>
        <w:t>Additional information sent to Jaqui Cox, Infrastructure Locality Lead,</w:t>
      </w:r>
    </w:p>
    <w:p w14:paraId="5A928497" w14:textId="77777777" w:rsidR="00F0778D" w:rsidRDefault="00F0778D" w:rsidP="00F0778D">
      <w:pPr>
        <w:tabs>
          <w:tab w:val="left" w:pos="1890"/>
          <w:tab w:val="left" w:pos="6390"/>
        </w:tabs>
        <w:rPr>
          <w:rFonts w:asciiTheme="minorHAnsi" w:hAnsiTheme="minorHAnsi" w:cstheme="minorHAnsi"/>
          <w:bCs/>
          <w:szCs w:val="24"/>
        </w:rPr>
      </w:pPr>
      <w:r w:rsidRPr="00F0778D">
        <w:rPr>
          <w:rFonts w:asciiTheme="minorHAnsi" w:hAnsiTheme="minorHAnsi" w:cstheme="minorHAnsi"/>
          <w:bCs/>
          <w:szCs w:val="24"/>
        </w:rPr>
        <w:t>Cherwell DC on 21 May 2024.</w:t>
      </w:r>
    </w:p>
    <w:p w14:paraId="03FB3D1C" w14:textId="77777777" w:rsidR="00D03F8E" w:rsidRPr="00F0778D" w:rsidRDefault="00D03F8E" w:rsidP="00F0778D">
      <w:pPr>
        <w:tabs>
          <w:tab w:val="left" w:pos="1890"/>
          <w:tab w:val="left" w:pos="6390"/>
        </w:tabs>
        <w:rPr>
          <w:rFonts w:asciiTheme="minorHAnsi" w:hAnsiTheme="minorHAnsi" w:cstheme="minorHAnsi"/>
          <w:bCs/>
          <w:szCs w:val="24"/>
        </w:rPr>
      </w:pPr>
    </w:p>
    <w:p w14:paraId="53086E60" w14:textId="24C1A39E" w:rsidR="00F0778D" w:rsidRPr="00F0778D" w:rsidRDefault="00F0778D" w:rsidP="00F0778D">
      <w:pPr>
        <w:tabs>
          <w:tab w:val="left" w:pos="1890"/>
          <w:tab w:val="left" w:pos="6390"/>
        </w:tabs>
        <w:rPr>
          <w:rFonts w:asciiTheme="minorHAnsi" w:hAnsiTheme="minorHAnsi" w:cstheme="minorHAnsi"/>
          <w:bCs/>
          <w:szCs w:val="24"/>
        </w:rPr>
      </w:pPr>
      <w:r w:rsidRPr="00F0778D">
        <w:rPr>
          <w:rFonts w:asciiTheme="minorHAnsi" w:hAnsiTheme="minorHAnsi" w:cstheme="minorHAnsi"/>
          <w:bCs/>
          <w:szCs w:val="24"/>
        </w:rPr>
        <w:t>At the well-attended Parish Council meeting last night (20 May) residents raised</w:t>
      </w:r>
      <w:r w:rsidR="00D03F8E">
        <w:rPr>
          <w:rFonts w:asciiTheme="minorHAnsi" w:hAnsiTheme="minorHAnsi" w:cstheme="minorHAnsi"/>
          <w:bCs/>
          <w:szCs w:val="24"/>
        </w:rPr>
        <w:t xml:space="preserve"> </w:t>
      </w:r>
      <w:r w:rsidRPr="00F0778D">
        <w:rPr>
          <w:rFonts w:asciiTheme="minorHAnsi" w:hAnsiTheme="minorHAnsi" w:cstheme="minorHAnsi"/>
          <w:bCs/>
          <w:szCs w:val="24"/>
        </w:rPr>
        <w:t>many concerns about this proposed development and particularly about</w:t>
      </w:r>
      <w:r w:rsidR="00D03F8E">
        <w:rPr>
          <w:rFonts w:asciiTheme="minorHAnsi" w:hAnsiTheme="minorHAnsi" w:cstheme="minorHAnsi"/>
          <w:bCs/>
          <w:szCs w:val="24"/>
        </w:rPr>
        <w:t xml:space="preserve"> </w:t>
      </w:r>
      <w:r w:rsidRPr="00F0778D">
        <w:rPr>
          <w:rFonts w:asciiTheme="minorHAnsi" w:hAnsiTheme="minorHAnsi" w:cstheme="minorHAnsi"/>
          <w:bCs/>
          <w:szCs w:val="24"/>
        </w:rPr>
        <w:t>highway safety on the narrow single-track Crow Lane, called The Green on the</w:t>
      </w:r>
      <w:r w:rsidR="00D03F8E">
        <w:rPr>
          <w:rFonts w:asciiTheme="minorHAnsi" w:hAnsiTheme="minorHAnsi" w:cstheme="minorHAnsi"/>
          <w:bCs/>
          <w:szCs w:val="24"/>
        </w:rPr>
        <w:t xml:space="preserve"> </w:t>
      </w:r>
      <w:r w:rsidRPr="00F0778D">
        <w:rPr>
          <w:rFonts w:asciiTheme="minorHAnsi" w:hAnsiTheme="minorHAnsi" w:cstheme="minorHAnsi"/>
          <w:bCs/>
          <w:szCs w:val="24"/>
        </w:rPr>
        <w:t>developers plans.  Also concerns about the proposed access and the proposed</w:t>
      </w:r>
      <w:r w:rsidR="00D03F8E">
        <w:rPr>
          <w:rFonts w:asciiTheme="minorHAnsi" w:hAnsiTheme="minorHAnsi" w:cstheme="minorHAnsi"/>
          <w:bCs/>
          <w:szCs w:val="24"/>
        </w:rPr>
        <w:t xml:space="preserve"> </w:t>
      </w:r>
      <w:r w:rsidRPr="00F0778D">
        <w:rPr>
          <w:rFonts w:asciiTheme="minorHAnsi" w:hAnsiTheme="minorHAnsi" w:cstheme="minorHAnsi"/>
          <w:bCs/>
          <w:szCs w:val="24"/>
        </w:rPr>
        <w:t>footpaths/s because without the permission of the owner of the private driveway,</w:t>
      </w:r>
      <w:r w:rsidR="00D03F8E">
        <w:rPr>
          <w:rFonts w:asciiTheme="minorHAnsi" w:hAnsiTheme="minorHAnsi" w:cstheme="minorHAnsi"/>
          <w:bCs/>
          <w:szCs w:val="24"/>
        </w:rPr>
        <w:t xml:space="preserve"> </w:t>
      </w:r>
      <w:r w:rsidRPr="00F0778D">
        <w:rPr>
          <w:rFonts w:asciiTheme="minorHAnsi" w:hAnsiTheme="minorHAnsi" w:cstheme="minorHAnsi"/>
          <w:bCs/>
          <w:szCs w:val="24"/>
        </w:rPr>
        <w:t>pedestrians would have to walk on Crow Lane.  The Parish Council and residents</w:t>
      </w:r>
      <w:r w:rsidR="00D03F8E">
        <w:rPr>
          <w:rFonts w:asciiTheme="minorHAnsi" w:hAnsiTheme="minorHAnsi" w:cstheme="minorHAnsi"/>
          <w:bCs/>
          <w:szCs w:val="24"/>
        </w:rPr>
        <w:t xml:space="preserve"> </w:t>
      </w:r>
      <w:r w:rsidRPr="00F0778D">
        <w:rPr>
          <w:rFonts w:asciiTheme="minorHAnsi" w:hAnsiTheme="minorHAnsi" w:cstheme="minorHAnsi"/>
          <w:bCs/>
          <w:szCs w:val="24"/>
        </w:rPr>
        <w:t>felt that it is imperative that we have a Highways officer visit the site, a member</w:t>
      </w:r>
      <w:r w:rsidR="00D03F8E">
        <w:rPr>
          <w:rFonts w:asciiTheme="minorHAnsi" w:hAnsiTheme="minorHAnsi" w:cstheme="minorHAnsi"/>
          <w:bCs/>
          <w:szCs w:val="24"/>
        </w:rPr>
        <w:t xml:space="preserve"> </w:t>
      </w:r>
      <w:r w:rsidRPr="00F0778D">
        <w:rPr>
          <w:rFonts w:asciiTheme="minorHAnsi" w:hAnsiTheme="minorHAnsi" w:cstheme="minorHAnsi"/>
          <w:bCs/>
          <w:szCs w:val="24"/>
        </w:rPr>
        <w:t>of the Parish Council would be more than happy to meet them on site, should that be</w:t>
      </w:r>
      <w:r w:rsidR="00D03F8E">
        <w:rPr>
          <w:rFonts w:asciiTheme="minorHAnsi" w:hAnsiTheme="minorHAnsi" w:cstheme="minorHAnsi"/>
          <w:bCs/>
          <w:szCs w:val="24"/>
        </w:rPr>
        <w:t xml:space="preserve"> </w:t>
      </w:r>
      <w:r w:rsidRPr="00F0778D">
        <w:rPr>
          <w:rFonts w:asciiTheme="minorHAnsi" w:hAnsiTheme="minorHAnsi" w:cstheme="minorHAnsi"/>
          <w:bCs/>
          <w:szCs w:val="24"/>
        </w:rPr>
        <w:t>deemed appropriate.</w:t>
      </w:r>
    </w:p>
    <w:p w14:paraId="4FE2118F" w14:textId="77777777" w:rsidR="00D03F8E" w:rsidRDefault="00D03F8E" w:rsidP="00F0778D">
      <w:pPr>
        <w:tabs>
          <w:tab w:val="left" w:pos="1890"/>
          <w:tab w:val="left" w:pos="6390"/>
        </w:tabs>
        <w:rPr>
          <w:rFonts w:asciiTheme="minorHAnsi" w:hAnsiTheme="minorHAnsi" w:cstheme="minorHAnsi"/>
          <w:bCs/>
          <w:szCs w:val="24"/>
        </w:rPr>
      </w:pPr>
    </w:p>
    <w:p w14:paraId="27EBB1A3" w14:textId="68B212C0" w:rsidR="00F0778D" w:rsidRDefault="00F0778D" w:rsidP="00F0778D">
      <w:pPr>
        <w:tabs>
          <w:tab w:val="left" w:pos="1890"/>
          <w:tab w:val="left" w:pos="6390"/>
        </w:tabs>
        <w:rPr>
          <w:rFonts w:asciiTheme="minorHAnsi" w:hAnsiTheme="minorHAnsi" w:cstheme="minorHAnsi"/>
          <w:bCs/>
          <w:szCs w:val="24"/>
        </w:rPr>
      </w:pPr>
      <w:r w:rsidRPr="00F0778D">
        <w:rPr>
          <w:rFonts w:asciiTheme="minorHAnsi" w:hAnsiTheme="minorHAnsi" w:cstheme="minorHAnsi"/>
          <w:bCs/>
          <w:szCs w:val="24"/>
        </w:rPr>
        <w:t>There is NO REGISTERED FOOTPATH 218/5/10 (see letter below), running along</w:t>
      </w:r>
      <w:r w:rsidR="00D03F8E">
        <w:rPr>
          <w:rFonts w:asciiTheme="minorHAnsi" w:hAnsiTheme="minorHAnsi" w:cstheme="minorHAnsi"/>
          <w:bCs/>
          <w:szCs w:val="24"/>
        </w:rPr>
        <w:t xml:space="preserve"> </w:t>
      </w:r>
      <w:r w:rsidRPr="00F0778D">
        <w:rPr>
          <w:rFonts w:asciiTheme="minorHAnsi" w:hAnsiTheme="minorHAnsi" w:cstheme="minorHAnsi"/>
          <w:bCs/>
          <w:szCs w:val="24"/>
        </w:rPr>
        <w:t>the private driveway leading to The Paddocks and The Bakehouse.  The owner of</w:t>
      </w:r>
      <w:r w:rsidR="00D03F8E">
        <w:rPr>
          <w:rFonts w:asciiTheme="minorHAnsi" w:hAnsiTheme="minorHAnsi" w:cstheme="minorHAnsi"/>
          <w:bCs/>
          <w:szCs w:val="24"/>
        </w:rPr>
        <w:t xml:space="preserve"> </w:t>
      </w:r>
      <w:r w:rsidRPr="00F0778D">
        <w:rPr>
          <w:rFonts w:asciiTheme="minorHAnsi" w:hAnsiTheme="minorHAnsi" w:cstheme="minorHAnsi"/>
          <w:bCs/>
          <w:szCs w:val="24"/>
        </w:rPr>
        <w:t>the private driveway has emphatically stated that he will not allow a new footpath</w:t>
      </w:r>
      <w:r w:rsidR="00D03F8E">
        <w:rPr>
          <w:rFonts w:asciiTheme="minorHAnsi" w:hAnsiTheme="minorHAnsi" w:cstheme="minorHAnsi"/>
          <w:bCs/>
          <w:szCs w:val="24"/>
        </w:rPr>
        <w:t xml:space="preserve"> </w:t>
      </w:r>
      <w:r w:rsidRPr="00F0778D">
        <w:rPr>
          <w:rFonts w:asciiTheme="minorHAnsi" w:hAnsiTheme="minorHAnsi" w:cstheme="minorHAnsi"/>
          <w:bCs/>
          <w:szCs w:val="24"/>
        </w:rPr>
        <w:t>from the proposed development to join his private driveway, see photo.</w:t>
      </w:r>
    </w:p>
    <w:p w14:paraId="73F5EDA8" w14:textId="77777777" w:rsidR="00D03F8E" w:rsidRDefault="00D03F8E" w:rsidP="00F0778D">
      <w:pPr>
        <w:tabs>
          <w:tab w:val="left" w:pos="1890"/>
          <w:tab w:val="left" w:pos="6390"/>
        </w:tabs>
        <w:rPr>
          <w:rFonts w:asciiTheme="minorHAnsi" w:hAnsiTheme="minorHAnsi" w:cstheme="minorHAnsi"/>
          <w:bCs/>
          <w:szCs w:val="24"/>
        </w:rPr>
      </w:pPr>
    </w:p>
    <w:p w14:paraId="116780E9" w14:textId="4AC91CB2" w:rsidR="00D03F8E" w:rsidRDefault="00D03F8E" w:rsidP="00F0778D">
      <w:pPr>
        <w:tabs>
          <w:tab w:val="left" w:pos="1890"/>
          <w:tab w:val="left" w:pos="6390"/>
        </w:tabs>
        <w:rPr>
          <w:rFonts w:asciiTheme="minorHAnsi" w:hAnsiTheme="minorHAnsi" w:cstheme="minorHAnsi"/>
          <w:bCs/>
          <w:szCs w:val="24"/>
        </w:rPr>
      </w:pPr>
      <w:r>
        <w:rPr>
          <w:noProof/>
        </w:rPr>
        <w:drawing>
          <wp:inline distT="0" distB="0" distL="0" distR="0" wp14:anchorId="205EBF65" wp14:editId="736F43E1">
            <wp:extent cx="2785851" cy="2876771"/>
            <wp:effectExtent l="0" t="7302" r="7302" b="7303"/>
            <wp:docPr id="15" name="Picture 3" descr="A gravel path with bushe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A gravel path with bushes and tree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2811088" cy="2902832"/>
                    </a:xfrm>
                    <a:prstGeom prst="rect">
                      <a:avLst/>
                    </a:prstGeom>
                    <a:noFill/>
                    <a:ln>
                      <a:noFill/>
                    </a:ln>
                  </pic:spPr>
                </pic:pic>
              </a:graphicData>
            </a:graphic>
          </wp:inline>
        </w:drawing>
      </w:r>
    </w:p>
    <w:p w14:paraId="4368CFD3" w14:textId="77777777" w:rsidR="00D03F8E" w:rsidRPr="00F0778D" w:rsidRDefault="00D03F8E" w:rsidP="00F0778D">
      <w:pPr>
        <w:tabs>
          <w:tab w:val="left" w:pos="1890"/>
          <w:tab w:val="left" w:pos="6390"/>
        </w:tabs>
        <w:rPr>
          <w:rFonts w:asciiTheme="minorHAnsi" w:hAnsiTheme="minorHAnsi" w:cstheme="minorHAnsi"/>
          <w:bCs/>
          <w:szCs w:val="24"/>
        </w:rPr>
      </w:pPr>
    </w:p>
    <w:p w14:paraId="180A7A48" w14:textId="77777777" w:rsidR="00F0778D" w:rsidRPr="00F0778D" w:rsidRDefault="00F0778D" w:rsidP="00F0778D">
      <w:pPr>
        <w:tabs>
          <w:tab w:val="left" w:pos="1890"/>
          <w:tab w:val="left" w:pos="6390"/>
        </w:tabs>
        <w:rPr>
          <w:rFonts w:asciiTheme="minorHAnsi" w:hAnsiTheme="minorHAnsi" w:cstheme="minorHAnsi"/>
          <w:bCs/>
          <w:szCs w:val="24"/>
        </w:rPr>
      </w:pPr>
      <w:r w:rsidRPr="00F0778D">
        <w:rPr>
          <w:rFonts w:asciiTheme="minorHAnsi" w:hAnsiTheme="minorHAnsi" w:cstheme="minorHAnsi"/>
          <w:bCs/>
          <w:szCs w:val="24"/>
        </w:rPr>
        <w:t>(private driveway)</w:t>
      </w:r>
    </w:p>
    <w:p w14:paraId="6501DB3E" w14:textId="77777777" w:rsidR="00F0778D" w:rsidRDefault="00F0778D" w:rsidP="00F0778D">
      <w:pPr>
        <w:tabs>
          <w:tab w:val="left" w:pos="1890"/>
          <w:tab w:val="left" w:pos="6390"/>
        </w:tabs>
        <w:rPr>
          <w:rFonts w:asciiTheme="minorHAnsi" w:hAnsiTheme="minorHAnsi" w:cstheme="minorHAnsi"/>
          <w:bCs/>
          <w:szCs w:val="24"/>
        </w:rPr>
      </w:pPr>
    </w:p>
    <w:p w14:paraId="08527843" w14:textId="5C3C7E0B" w:rsidR="00D03F8E" w:rsidRDefault="00D03F8E" w:rsidP="00F0778D">
      <w:pPr>
        <w:tabs>
          <w:tab w:val="left" w:pos="1890"/>
          <w:tab w:val="left" w:pos="6390"/>
        </w:tabs>
        <w:rPr>
          <w:rFonts w:asciiTheme="minorHAnsi" w:hAnsiTheme="minorHAnsi" w:cstheme="minorHAnsi"/>
          <w:bCs/>
          <w:szCs w:val="24"/>
        </w:rPr>
      </w:pPr>
      <w:r>
        <w:rPr>
          <w:noProof/>
        </w:rPr>
        <w:lastRenderedPageBreak/>
        <w:drawing>
          <wp:inline distT="0" distB="0" distL="0" distR="0" wp14:anchorId="17BC5A5E" wp14:editId="400A3DF6">
            <wp:extent cx="3538538" cy="2653904"/>
            <wp:effectExtent l="4127" t="0" r="9208" b="9207"/>
            <wp:docPr id="8"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A close-up of a documen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3540406" cy="2655305"/>
                    </a:xfrm>
                    <a:prstGeom prst="rect">
                      <a:avLst/>
                    </a:prstGeom>
                    <a:solidFill>
                      <a:schemeClr val="tx1"/>
                    </a:solidFill>
                    <a:ln>
                      <a:noFill/>
                    </a:ln>
                  </pic:spPr>
                </pic:pic>
              </a:graphicData>
            </a:graphic>
          </wp:inline>
        </w:drawing>
      </w:r>
    </w:p>
    <w:p w14:paraId="2AB1F933" w14:textId="77777777" w:rsidR="00D03F8E" w:rsidRDefault="00D03F8E" w:rsidP="00F0778D">
      <w:pPr>
        <w:tabs>
          <w:tab w:val="left" w:pos="1890"/>
          <w:tab w:val="left" w:pos="6390"/>
        </w:tabs>
        <w:rPr>
          <w:rFonts w:asciiTheme="minorHAnsi" w:hAnsiTheme="minorHAnsi" w:cstheme="minorHAnsi"/>
          <w:bCs/>
          <w:szCs w:val="24"/>
        </w:rPr>
      </w:pPr>
    </w:p>
    <w:p w14:paraId="29712142" w14:textId="7415B651" w:rsidR="00D03F8E" w:rsidRDefault="00D03F8E" w:rsidP="00F0778D">
      <w:pPr>
        <w:tabs>
          <w:tab w:val="left" w:pos="1890"/>
          <w:tab w:val="left" w:pos="6390"/>
        </w:tabs>
        <w:rPr>
          <w:rFonts w:asciiTheme="minorHAnsi" w:hAnsiTheme="minorHAnsi" w:cstheme="minorHAnsi"/>
          <w:bCs/>
          <w:szCs w:val="24"/>
        </w:rPr>
      </w:pPr>
      <w:r>
        <w:rPr>
          <w:noProof/>
        </w:rPr>
        <w:drawing>
          <wp:inline distT="0" distB="0" distL="0" distR="0" wp14:anchorId="00003D5D" wp14:editId="1A6957D0">
            <wp:extent cx="3523968" cy="2642976"/>
            <wp:effectExtent l="2223" t="0" r="2857" b="2858"/>
            <wp:docPr id="16" name="Picture 4" descr="A paper with a map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descr="A paper with a map on i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3534555" cy="2650916"/>
                    </a:xfrm>
                    <a:prstGeom prst="rect">
                      <a:avLst/>
                    </a:prstGeom>
                    <a:noFill/>
                    <a:ln>
                      <a:noFill/>
                    </a:ln>
                  </pic:spPr>
                </pic:pic>
              </a:graphicData>
            </a:graphic>
          </wp:inline>
        </w:drawing>
      </w:r>
    </w:p>
    <w:p w14:paraId="47871112" w14:textId="77777777" w:rsidR="00D03F8E" w:rsidRDefault="00D03F8E" w:rsidP="00F0778D">
      <w:pPr>
        <w:tabs>
          <w:tab w:val="left" w:pos="1890"/>
          <w:tab w:val="left" w:pos="6390"/>
        </w:tabs>
        <w:rPr>
          <w:rFonts w:asciiTheme="minorHAnsi" w:hAnsiTheme="minorHAnsi" w:cstheme="minorHAnsi"/>
          <w:bCs/>
          <w:szCs w:val="24"/>
        </w:rPr>
      </w:pPr>
    </w:p>
    <w:p w14:paraId="4CCC7F4D" w14:textId="77777777" w:rsidR="00D03F8E" w:rsidRPr="00F0778D" w:rsidRDefault="00D03F8E" w:rsidP="00F0778D">
      <w:pPr>
        <w:tabs>
          <w:tab w:val="left" w:pos="1890"/>
          <w:tab w:val="left" w:pos="6390"/>
        </w:tabs>
        <w:rPr>
          <w:rFonts w:asciiTheme="minorHAnsi" w:hAnsiTheme="minorHAnsi" w:cstheme="minorHAnsi"/>
          <w:bCs/>
          <w:szCs w:val="24"/>
        </w:rPr>
      </w:pPr>
    </w:p>
    <w:p w14:paraId="0F88CC74" w14:textId="3815898F" w:rsidR="00F0778D" w:rsidRDefault="00F0778D" w:rsidP="00F0778D">
      <w:pPr>
        <w:tabs>
          <w:tab w:val="left" w:pos="1890"/>
          <w:tab w:val="left" w:pos="6390"/>
        </w:tabs>
        <w:rPr>
          <w:rFonts w:asciiTheme="minorHAnsi" w:hAnsiTheme="minorHAnsi" w:cstheme="minorHAnsi"/>
          <w:bCs/>
          <w:szCs w:val="24"/>
        </w:rPr>
      </w:pPr>
      <w:r w:rsidRPr="00F0778D">
        <w:rPr>
          <w:rFonts w:asciiTheme="minorHAnsi" w:hAnsiTheme="minorHAnsi" w:cstheme="minorHAnsi"/>
          <w:bCs/>
          <w:szCs w:val="24"/>
        </w:rPr>
        <w:t>The second footpath as per the developers plans states a new 2-meter footpath</w:t>
      </w:r>
      <w:r w:rsidR="00D03F8E">
        <w:rPr>
          <w:rFonts w:asciiTheme="minorHAnsi" w:hAnsiTheme="minorHAnsi" w:cstheme="minorHAnsi"/>
          <w:bCs/>
          <w:szCs w:val="24"/>
        </w:rPr>
        <w:t xml:space="preserve"> </w:t>
      </w:r>
      <w:r w:rsidRPr="00F0778D">
        <w:rPr>
          <w:rFonts w:asciiTheme="minorHAnsi" w:hAnsiTheme="minorHAnsi" w:cstheme="minorHAnsi"/>
          <w:bCs/>
          <w:szCs w:val="24"/>
        </w:rPr>
        <w:t>running alongside of Crow Lane to join the entrance of the private driveway leading</w:t>
      </w:r>
      <w:r w:rsidR="00D03F8E">
        <w:rPr>
          <w:rFonts w:asciiTheme="minorHAnsi" w:hAnsiTheme="minorHAnsi" w:cstheme="minorHAnsi"/>
          <w:bCs/>
          <w:szCs w:val="24"/>
        </w:rPr>
        <w:t xml:space="preserve"> </w:t>
      </w:r>
      <w:r w:rsidRPr="00F0778D">
        <w:rPr>
          <w:rFonts w:asciiTheme="minorHAnsi" w:hAnsiTheme="minorHAnsi" w:cstheme="minorHAnsi"/>
          <w:bCs/>
          <w:szCs w:val="24"/>
        </w:rPr>
        <w:t>to the entrance where the private drive joins Crow Lane.  This proposed footpath</w:t>
      </w:r>
      <w:r w:rsidR="00D03F8E">
        <w:rPr>
          <w:rFonts w:asciiTheme="minorHAnsi" w:hAnsiTheme="minorHAnsi" w:cstheme="minorHAnsi"/>
          <w:bCs/>
          <w:szCs w:val="24"/>
        </w:rPr>
        <w:t xml:space="preserve"> </w:t>
      </w:r>
      <w:r w:rsidRPr="00F0778D">
        <w:rPr>
          <w:rFonts w:asciiTheme="minorHAnsi" w:hAnsiTheme="minorHAnsi" w:cstheme="minorHAnsi"/>
          <w:bCs/>
          <w:szCs w:val="24"/>
        </w:rPr>
        <w:t>would mean the removal of an ancient stone wall, covered in ivy, for a 50-met</w:t>
      </w:r>
      <w:r w:rsidR="00D03F8E">
        <w:rPr>
          <w:rFonts w:asciiTheme="minorHAnsi" w:hAnsiTheme="minorHAnsi" w:cstheme="minorHAnsi"/>
          <w:bCs/>
          <w:szCs w:val="24"/>
        </w:rPr>
        <w:t>r</w:t>
      </w:r>
      <w:r w:rsidRPr="00F0778D">
        <w:rPr>
          <w:rFonts w:asciiTheme="minorHAnsi" w:hAnsiTheme="minorHAnsi" w:cstheme="minorHAnsi"/>
          <w:bCs/>
          <w:szCs w:val="24"/>
        </w:rPr>
        <w:t>e</w:t>
      </w:r>
      <w:r w:rsidR="00D03F8E">
        <w:rPr>
          <w:rFonts w:asciiTheme="minorHAnsi" w:hAnsiTheme="minorHAnsi" w:cstheme="minorHAnsi"/>
          <w:bCs/>
          <w:szCs w:val="24"/>
        </w:rPr>
        <w:t xml:space="preserve"> </w:t>
      </w:r>
      <w:r w:rsidRPr="00F0778D">
        <w:rPr>
          <w:rFonts w:asciiTheme="minorHAnsi" w:hAnsiTheme="minorHAnsi" w:cstheme="minorHAnsi"/>
          <w:bCs/>
          <w:szCs w:val="24"/>
        </w:rPr>
        <w:t>stretch that runs parallel to Crow Lane.  This wall joins the wall belonging to The</w:t>
      </w:r>
      <w:r w:rsidR="00D03F8E">
        <w:rPr>
          <w:rFonts w:asciiTheme="minorHAnsi" w:hAnsiTheme="minorHAnsi" w:cstheme="minorHAnsi"/>
          <w:bCs/>
          <w:szCs w:val="24"/>
        </w:rPr>
        <w:t xml:space="preserve"> </w:t>
      </w:r>
      <w:r w:rsidRPr="00F0778D">
        <w:rPr>
          <w:rFonts w:asciiTheme="minorHAnsi" w:hAnsiTheme="minorHAnsi" w:cstheme="minorHAnsi"/>
          <w:bCs/>
          <w:szCs w:val="24"/>
        </w:rPr>
        <w:t>Cottage, adjacent to the protected oak tree, in the corner at this point the verge is 1.2</w:t>
      </w:r>
      <w:r w:rsidR="00D03F8E">
        <w:rPr>
          <w:rFonts w:asciiTheme="minorHAnsi" w:hAnsiTheme="minorHAnsi" w:cstheme="minorHAnsi"/>
          <w:bCs/>
          <w:szCs w:val="24"/>
        </w:rPr>
        <w:t xml:space="preserve"> </w:t>
      </w:r>
      <w:r w:rsidRPr="00F0778D">
        <w:rPr>
          <w:rFonts w:asciiTheme="minorHAnsi" w:hAnsiTheme="minorHAnsi" w:cstheme="minorHAnsi"/>
          <w:bCs/>
          <w:szCs w:val="24"/>
        </w:rPr>
        <w:t>met</w:t>
      </w:r>
      <w:r w:rsidR="00D03F8E">
        <w:rPr>
          <w:rFonts w:asciiTheme="minorHAnsi" w:hAnsiTheme="minorHAnsi" w:cstheme="minorHAnsi"/>
          <w:bCs/>
          <w:szCs w:val="24"/>
        </w:rPr>
        <w:t>re</w:t>
      </w:r>
      <w:r w:rsidRPr="00F0778D">
        <w:rPr>
          <w:rFonts w:asciiTheme="minorHAnsi" w:hAnsiTheme="minorHAnsi" w:cstheme="minorHAnsi"/>
          <w:bCs/>
          <w:szCs w:val="24"/>
        </w:rPr>
        <w:t xml:space="preserve">s wide which would mean that the footpath </w:t>
      </w:r>
      <w:r w:rsidRPr="00F0778D">
        <w:rPr>
          <w:rFonts w:asciiTheme="minorHAnsi" w:hAnsiTheme="minorHAnsi" w:cstheme="minorHAnsi"/>
          <w:bCs/>
          <w:szCs w:val="24"/>
        </w:rPr>
        <w:lastRenderedPageBreak/>
        <w:t>would have to finish or extend into</w:t>
      </w:r>
      <w:r w:rsidR="00D03F8E">
        <w:rPr>
          <w:rFonts w:asciiTheme="minorHAnsi" w:hAnsiTheme="minorHAnsi" w:cstheme="minorHAnsi"/>
          <w:bCs/>
          <w:szCs w:val="24"/>
        </w:rPr>
        <w:t xml:space="preserve"> </w:t>
      </w:r>
      <w:r w:rsidRPr="00F0778D">
        <w:rPr>
          <w:rFonts w:asciiTheme="minorHAnsi" w:hAnsiTheme="minorHAnsi" w:cstheme="minorHAnsi"/>
          <w:bCs/>
          <w:szCs w:val="24"/>
        </w:rPr>
        <w:t>Crow Lane, which is unacceptable on safety grounds, see photos.</w:t>
      </w:r>
    </w:p>
    <w:p w14:paraId="34786492" w14:textId="77777777" w:rsidR="00D03F8E" w:rsidRPr="00F0778D" w:rsidRDefault="00D03F8E" w:rsidP="00F0778D">
      <w:pPr>
        <w:tabs>
          <w:tab w:val="left" w:pos="1890"/>
          <w:tab w:val="left" w:pos="6390"/>
        </w:tabs>
        <w:rPr>
          <w:rFonts w:asciiTheme="minorHAnsi" w:hAnsiTheme="minorHAnsi" w:cstheme="minorHAnsi"/>
          <w:bCs/>
          <w:szCs w:val="24"/>
        </w:rPr>
      </w:pPr>
    </w:p>
    <w:p w14:paraId="5118A2EE" w14:textId="08917946" w:rsidR="00F0778D" w:rsidRDefault="00F0778D" w:rsidP="00F0778D">
      <w:pPr>
        <w:tabs>
          <w:tab w:val="left" w:pos="1890"/>
          <w:tab w:val="left" w:pos="6390"/>
        </w:tabs>
        <w:rPr>
          <w:rFonts w:asciiTheme="minorHAnsi" w:hAnsiTheme="minorHAnsi" w:cstheme="minorHAnsi"/>
          <w:bCs/>
          <w:szCs w:val="24"/>
        </w:rPr>
      </w:pPr>
      <w:r w:rsidRPr="00F0778D">
        <w:rPr>
          <w:rFonts w:asciiTheme="minorHAnsi" w:hAnsiTheme="minorHAnsi" w:cstheme="minorHAnsi"/>
          <w:bCs/>
          <w:szCs w:val="24"/>
        </w:rPr>
        <w:t>Highways officers previously commented that the footpaths are integral to the access</w:t>
      </w:r>
      <w:r w:rsidR="00D03F8E">
        <w:rPr>
          <w:rFonts w:asciiTheme="minorHAnsi" w:hAnsiTheme="minorHAnsi" w:cstheme="minorHAnsi"/>
          <w:bCs/>
          <w:szCs w:val="24"/>
        </w:rPr>
        <w:t xml:space="preserve"> </w:t>
      </w:r>
      <w:r w:rsidRPr="00F0778D">
        <w:rPr>
          <w:rFonts w:asciiTheme="minorHAnsi" w:hAnsiTheme="minorHAnsi" w:cstheme="minorHAnsi"/>
          <w:bCs/>
          <w:szCs w:val="24"/>
        </w:rPr>
        <w:t>and safety of the site.  Therefore, without them the application should be refused on</w:t>
      </w:r>
      <w:r w:rsidR="00D03F8E">
        <w:rPr>
          <w:rFonts w:asciiTheme="minorHAnsi" w:hAnsiTheme="minorHAnsi" w:cstheme="minorHAnsi"/>
          <w:bCs/>
          <w:szCs w:val="24"/>
        </w:rPr>
        <w:t xml:space="preserve"> </w:t>
      </w:r>
      <w:r w:rsidRPr="00F0778D">
        <w:rPr>
          <w:rFonts w:asciiTheme="minorHAnsi" w:hAnsiTheme="minorHAnsi" w:cstheme="minorHAnsi"/>
          <w:bCs/>
          <w:szCs w:val="24"/>
        </w:rPr>
        <w:t>the matter of access.</w:t>
      </w:r>
    </w:p>
    <w:p w14:paraId="741E82E4" w14:textId="77777777" w:rsidR="00D03F8E" w:rsidRDefault="00D03F8E" w:rsidP="00F0778D">
      <w:pPr>
        <w:tabs>
          <w:tab w:val="left" w:pos="1890"/>
          <w:tab w:val="left" w:pos="6390"/>
        </w:tabs>
        <w:rPr>
          <w:rFonts w:asciiTheme="minorHAnsi" w:hAnsiTheme="minorHAnsi" w:cstheme="minorHAnsi"/>
          <w:bCs/>
          <w:szCs w:val="24"/>
        </w:rPr>
      </w:pPr>
    </w:p>
    <w:p w14:paraId="2C808A12" w14:textId="5A3D986C" w:rsidR="00D03F8E" w:rsidRDefault="00D03F8E" w:rsidP="00F0778D">
      <w:pPr>
        <w:tabs>
          <w:tab w:val="left" w:pos="1890"/>
          <w:tab w:val="left" w:pos="6390"/>
        </w:tabs>
        <w:rPr>
          <w:rFonts w:asciiTheme="minorHAnsi" w:hAnsiTheme="minorHAnsi" w:cstheme="minorHAnsi"/>
          <w:bCs/>
          <w:szCs w:val="24"/>
        </w:rPr>
      </w:pPr>
      <w:r>
        <w:rPr>
          <w:noProof/>
        </w:rPr>
        <w:drawing>
          <wp:inline distT="0" distB="0" distL="0" distR="0" wp14:anchorId="080D56CE" wp14:editId="701CE479">
            <wp:extent cx="3308350" cy="2993129"/>
            <wp:effectExtent l="5397" t="0" r="0" b="0"/>
            <wp:docPr id="568617853" name="Picture 10" descr="A road with gras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617853" name="Picture 10" descr="A road with grass and tree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3312704" cy="2997068"/>
                    </a:xfrm>
                    <a:prstGeom prst="rect">
                      <a:avLst/>
                    </a:prstGeom>
                    <a:noFill/>
                    <a:ln>
                      <a:noFill/>
                    </a:ln>
                  </pic:spPr>
                </pic:pic>
              </a:graphicData>
            </a:graphic>
          </wp:inline>
        </w:drawing>
      </w:r>
    </w:p>
    <w:p w14:paraId="4DE6C8D2" w14:textId="77777777" w:rsidR="00D03F8E" w:rsidRPr="00F0778D" w:rsidRDefault="00D03F8E" w:rsidP="00F0778D">
      <w:pPr>
        <w:tabs>
          <w:tab w:val="left" w:pos="1890"/>
          <w:tab w:val="left" w:pos="6390"/>
        </w:tabs>
        <w:rPr>
          <w:rFonts w:asciiTheme="minorHAnsi" w:hAnsiTheme="minorHAnsi" w:cstheme="minorHAnsi"/>
          <w:bCs/>
          <w:szCs w:val="24"/>
        </w:rPr>
      </w:pPr>
    </w:p>
    <w:p w14:paraId="392F67AB" w14:textId="77777777" w:rsidR="00F0778D" w:rsidRPr="00F0778D" w:rsidRDefault="00F0778D" w:rsidP="00F0778D">
      <w:pPr>
        <w:tabs>
          <w:tab w:val="left" w:pos="1890"/>
          <w:tab w:val="left" w:pos="6390"/>
        </w:tabs>
        <w:rPr>
          <w:rFonts w:asciiTheme="minorHAnsi" w:hAnsiTheme="minorHAnsi" w:cstheme="minorHAnsi"/>
          <w:bCs/>
          <w:szCs w:val="24"/>
        </w:rPr>
      </w:pPr>
      <w:r w:rsidRPr="00F0778D">
        <w:rPr>
          <w:rFonts w:asciiTheme="minorHAnsi" w:hAnsiTheme="minorHAnsi" w:cstheme="minorHAnsi"/>
          <w:bCs/>
          <w:szCs w:val="24"/>
        </w:rPr>
        <w:t>(</w:t>
      </w:r>
      <w:proofErr w:type="gramStart"/>
      <w:r w:rsidRPr="00F0778D">
        <w:rPr>
          <w:rFonts w:asciiTheme="minorHAnsi" w:hAnsiTheme="minorHAnsi" w:cstheme="minorHAnsi"/>
          <w:bCs/>
          <w:szCs w:val="24"/>
        </w:rPr>
        <w:t>wall</w:t>
      </w:r>
      <w:proofErr w:type="gramEnd"/>
      <w:r w:rsidRPr="00F0778D">
        <w:rPr>
          <w:rFonts w:asciiTheme="minorHAnsi" w:hAnsiTheme="minorHAnsi" w:cstheme="minorHAnsi"/>
          <w:bCs/>
          <w:szCs w:val="24"/>
        </w:rPr>
        <w:t xml:space="preserve"> joins the wall belonging to The Cottage, adjacent to the protected oak tree, in the</w:t>
      </w:r>
    </w:p>
    <w:p w14:paraId="6AA8D17A" w14:textId="77777777" w:rsidR="00F0778D" w:rsidRPr="00F0778D" w:rsidRDefault="00F0778D" w:rsidP="00F0778D">
      <w:pPr>
        <w:tabs>
          <w:tab w:val="left" w:pos="1890"/>
          <w:tab w:val="left" w:pos="6390"/>
        </w:tabs>
        <w:rPr>
          <w:rFonts w:asciiTheme="minorHAnsi" w:hAnsiTheme="minorHAnsi" w:cstheme="minorHAnsi"/>
          <w:bCs/>
          <w:szCs w:val="24"/>
        </w:rPr>
      </w:pPr>
      <w:r w:rsidRPr="00F0778D">
        <w:rPr>
          <w:rFonts w:asciiTheme="minorHAnsi" w:hAnsiTheme="minorHAnsi" w:cstheme="minorHAnsi"/>
          <w:bCs/>
          <w:szCs w:val="24"/>
        </w:rPr>
        <w:t>corner at this point the verge is 1.2 meters wide)</w:t>
      </w:r>
    </w:p>
    <w:p w14:paraId="697924A9" w14:textId="77777777" w:rsidR="00F0778D" w:rsidRDefault="00F0778D" w:rsidP="00F0778D">
      <w:pPr>
        <w:tabs>
          <w:tab w:val="left" w:pos="1890"/>
          <w:tab w:val="left" w:pos="6390"/>
        </w:tabs>
        <w:rPr>
          <w:rFonts w:asciiTheme="minorHAnsi" w:hAnsiTheme="minorHAnsi" w:cstheme="minorHAnsi"/>
          <w:bCs/>
          <w:szCs w:val="24"/>
        </w:rPr>
      </w:pPr>
    </w:p>
    <w:p w14:paraId="1852E730" w14:textId="2411CFD9" w:rsidR="00D03F8E" w:rsidRDefault="00D03F8E" w:rsidP="00F0778D">
      <w:pPr>
        <w:tabs>
          <w:tab w:val="left" w:pos="1890"/>
          <w:tab w:val="left" w:pos="6390"/>
        </w:tabs>
        <w:rPr>
          <w:rFonts w:asciiTheme="minorHAnsi" w:hAnsiTheme="minorHAnsi" w:cstheme="minorHAnsi"/>
          <w:bCs/>
          <w:szCs w:val="24"/>
        </w:rPr>
      </w:pPr>
      <w:r>
        <w:rPr>
          <w:noProof/>
        </w:rPr>
        <w:drawing>
          <wp:inline distT="0" distB="0" distL="0" distR="0" wp14:anchorId="5A5F8D79" wp14:editId="213AF591">
            <wp:extent cx="3283929" cy="2987408"/>
            <wp:effectExtent l="0" t="4127" r="7937" b="7938"/>
            <wp:docPr id="1383552279" name="Picture 11" descr="A grass and rocks next to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552279" name="Picture 11" descr="A grass and rocks next to a sidewalk&#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3291898" cy="2994658"/>
                    </a:xfrm>
                    <a:prstGeom prst="rect">
                      <a:avLst/>
                    </a:prstGeom>
                    <a:noFill/>
                    <a:ln>
                      <a:noFill/>
                    </a:ln>
                  </pic:spPr>
                </pic:pic>
              </a:graphicData>
            </a:graphic>
          </wp:inline>
        </w:drawing>
      </w:r>
    </w:p>
    <w:p w14:paraId="3EE31C06" w14:textId="77777777" w:rsidR="00D03F8E" w:rsidRDefault="00D03F8E" w:rsidP="00F0778D">
      <w:pPr>
        <w:tabs>
          <w:tab w:val="left" w:pos="1890"/>
          <w:tab w:val="left" w:pos="6390"/>
        </w:tabs>
        <w:rPr>
          <w:rFonts w:asciiTheme="minorHAnsi" w:hAnsiTheme="minorHAnsi" w:cstheme="minorHAnsi"/>
          <w:bCs/>
          <w:szCs w:val="24"/>
        </w:rPr>
      </w:pPr>
    </w:p>
    <w:p w14:paraId="6B2CFA9B" w14:textId="5522BE15" w:rsidR="00D03F8E" w:rsidRDefault="00D03F8E" w:rsidP="00F0778D">
      <w:pPr>
        <w:tabs>
          <w:tab w:val="left" w:pos="1890"/>
          <w:tab w:val="left" w:pos="6390"/>
        </w:tabs>
        <w:rPr>
          <w:rFonts w:asciiTheme="minorHAnsi" w:hAnsiTheme="minorHAnsi" w:cstheme="minorHAnsi"/>
          <w:bCs/>
          <w:szCs w:val="24"/>
        </w:rPr>
      </w:pPr>
      <w:r>
        <w:rPr>
          <w:noProof/>
        </w:rPr>
        <w:lastRenderedPageBreak/>
        <w:drawing>
          <wp:inline distT="0" distB="0" distL="0" distR="0" wp14:anchorId="30E301F3" wp14:editId="3FD07D46">
            <wp:extent cx="3248999" cy="2993426"/>
            <wp:effectExtent l="0" t="5715" r="3175" b="3175"/>
            <wp:docPr id="1029509547" name="Picture 12" descr="A rock wall with ivy and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509547" name="Picture 12" descr="A rock wall with ivy and a tree&#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3266537" cy="3009584"/>
                    </a:xfrm>
                    <a:prstGeom prst="rect">
                      <a:avLst/>
                    </a:prstGeom>
                    <a:noFill/>
                    <a:ln>
                      <a:noFill/>
                    </a:ln>
                  </pic:spPr>
                </pic:pic>
              </a:graphicData>
            </a:graphic>
          </wp:inline>
        </w:drawing>
      </w:r>
    </w:p>
    <w:p w14:paraId="0F900B65" w14:textId="77777777" w:rsidR="00D03F8E" w:rsidRPr="00F0778D" w:rsidRDefault="00D03F8E" w:rsidP="00F0778D">
      <w:pPr>
        <w:tabs>
          <w:tab w:val="left" w:pos="1890"/>
          <w:tab w:val="left" w:pos="6390"/>
        </w:tabs>
        <w:rPr>
          <w:rFonts w:asciiTheme="minorHAnsi" w:hAnsiTheme="minorHAnsi" w:cstheme="minorHAnsi"/>
          <w:bCs/>
          <w:szCs w:val="24"/>
        </w:rPr>
      </w:pPr>
    </w:p>
    <w:p w14:paraId="67806473" w14:textId="77777777" w:rsidR="00F0778D" w:rsidRPr="00F0778D" w:rsidRDefault="00F0778D" w:rsidP="00F0778D">
      <w:pPr>
        <w:tabs>
          <w:tab w:val="left" w:pos="1890"/>
          <w:tab w:val="left" w:pos="6390"/>
        </w:tabs>
        <w:rPr>
          <w:rFonts w:asciiTheme="minorHAnsi" w:hAnsiTheme="minorHAnsi" w:cstheme="minorHAnsi"/>
          <w:bCs/>
          <w:szCs w:val="24"/>
        </w:rPr>
      </w:pPr>
      <w:r w:rsidRPr="00F0778D">
        <w:rPr>
          <w:rFonts w:asciiTheme="minorHAnsi" w:hAnsiTheme="minorHAnsi" w:cstheme="minorHAnsi"/>
          <w:bCs/>
          <w:szCs w:val="24"/>
        </w:rPr>
        <w:t>(Ancient stone wall covered by ivy)</w:t>
      </w:r>
    </w:p>
    <w:p w14:paraId="439A6FB0" w14:textId="77777777" w:rsidR="00F0778D" w:rsidRPr="00F0778D" w:rsidRDefault="00F0778D" w:rsidP="00F0778D">
      <w:pPr>
        <w:tabs>
          <w:tab w:val="left" w:pos="1890"/>
          <w:tab w:val="left" w:pos="6390"/>
        </w:tabs>
        <w:rPr>
          <w:rFonts w:asciiTheme="minorHAnsi" w:hAnsiTheme="minorHAnsi" w:cstheme="minorHAnsi"/>
          <w:bCs/>
          <w:szCs w:val="24"/>
        </w:rPr>
      </w:pPr>
    </w:p>
    <w:p w14:paraId="38EFA866" w14:textId="77777777" w:rsidR="00D03F8E" w:rsidRDefault="00F0778D" w:rsidP="00F0778D">
      <w:pPr>
        <w:tabs>
          <w:tab w:val="left" w:pos="1890"/>
          <w:tab w:val="left" w:pos="6390"/>
        </w:tabs>
        <w:rPr>
          <w:rFonts w:asciiTheme="minorHAnsi" w:hAnsiTheme="minorHAnsi" w:cstheme="minorHAnsi"/>
          <w:bCs/>
          <w:szCs w:val="24"/>
        </w:rPr>
      </w:pPr>
      <w:r w:rsidRPr="00F0778D">
        <w:rPr>
          <w:rFonts w:asciiTheme="minorHAnsi" w:hAnsiTheme="minorHAnsi" w:cstheme="minorHAnsi"/>
          <w:bCs/>
          <w:szCs w:val="24"/>
        </w:rPr>
        <w:t>Drawing PO2A (</w:t>
      </w:r>
      <w:proofErr w:type="spellStart"/>
      <w:r w:rsidRPr="00F0778D">
        <w:rPr>
          <w:rFonts w:asciiTheme="minorHAnsi" w:hAnsiTheme="minorHAnsi" w:cstheme="minorHAnsi"/>
          <w:bCs/>
          <w:szCs w:val="24"/>
        </w:rPr>
        <w:t>Stainsforth</w:t>
      </w:r>
      <w:proofErr w:type="spellEnd"/>
      <w:r w:rsidRPr="00F0778D">
        <w:rPr>
          <w:rFonts w:asciiTheme="minorHAnsi" w:hAnsiTheme="minorHAnsi" w:cstheme="minorHAnsi"/>
          <w:bCs/>
          <w:szCs w:val="24"/>
        </w:rPr>
        <w:t>) provided by the developer shows a passing bay 15</w:t>
      </w:r>
      <w:r w:rsidR="00D03F8E">
        <w:rPr>
          <w:rFonts w:asciiTheme="minorHAnsi" w:hAnsiTheme="minorHAnsi" w:cstheme="minorHAnsi"/>
          <w:bCs/>
          <w:szCs w:val="24"/>
        </w:rPr>
        <w:t xml:space="preserve"> </w:t>
      </w:r>
      <w:r w:rsidRPr="00F0778D">
        <w:rPr>
          <w:rFonts w:asciiTheme="minorHAnsi" w:hAnsiTheme="minorHAnsi" w:cstheme="minorHAnsi"/>
          <w:bCs/>
          <w:szCs w:val="24"/>
        </w:rPr>
        <w:t>meters in length on the opposite side of Crow Lane, the verge here reduces to 1</w:t>
      </w:r>
      <w:r w:rsidR="00D03F8E">
        <w:rPr>
          <w:rFonts w:asciiTheme="minorHAnsi" w:hAnsiTheme="minorHAnsi" w:cstheme="minorHAnsi"/>
          <w:bCs/>
          <w:szCs w:val="24"/>
        </w:rPr>
        <w:t xml:space="preserve"> </w:t>
      </w:r>
      <w:r w:rsidRPr="00F0778D">
        <w:rPr>
          <w:rFonts w:asciiTheme="minorHAnsi" w:hAnsiTheme="minorHAnsi" w:cstheme="minorHAnsi"/>
          <w:bCs/>
          <w:szCs w:val="24"/>
        </w:rPr>
        <w:t>meter wide.  Has the developer got the permission of the owners of Meadow Barn to</w:t>
      </w:r>
      <w:r w:rsidR="00D03F8E">
        <w:rPr>
          <w:rFonts w:asciiTheme="minorHAnsi" w:hAnsiTheme="minorHAnsi" w:cstheme="minorHAnsi"/>
          <w:bCs/>
          <w:szCs w:val="24"/>
        </w:rPr>
        <w:t xml:space="preserve"> </w:t>
      </w:r>
      <w:r w:rsidRPr="00F0778D">
        <w:rPr>
          <w:rFonts w:asciiTheme="minorHAnsi" w:hAnsiTheme="minorHAnsi" w:cstheme="minorHAnsi"/>
          <w:bCs/>
          <w:szCs w:val="24"/>
        </w:rPr>
        <w:t>create the passing bay? see photo.</w:t>
      </w:r>
      <w:r w:rsidR="00D03F8E">
        <w:rPr>
          <w:rFonts w:asciiTheme="minorHAnsi" w:hAnsiTheme="minorHAnsi" w:cstheme="minorHAnsi"/>
          <w:bCs/>
          <w:szCs w:val="24"/>
        </w:rPr>
        <w:t xml:space="preserve"> </w:t>
      </w:r>
    </w:p>
    <w:p w14:paraId="4F0F3824" w14:textId="77777777" w:rsidR="00D03F8E" w:rsidRDefault="00D03F8E" w:rsidP="00F0778D">
      <w:pPr>
        <w:tabs>
          <w:tab w:val="left" w:pos="1890"/>
          <w:tab w:val="left" w:pos="6390"/>
        </w:tabs>
        <w:rPr>
          <w:rFonts w:asciiTheme="minorHAnsi" w:hAnsiTheme="minorHAnsi" w:cstheme="minorHAnsi"/>
          <w:bCs/>
          <w:szCs w:val="24"/>
        </w:rPr>
      </w:pPr>
    </w:p>
    <w:p w14:paraId="3EFEB3A5" w14:textId="3CDF42E7" w:rsidR="00D03F8E" w:rsidRDefault="00D03F8E" w:rsidP="00F0778D">
      <w:pPr>
        <w:tabs>
          <w:tab w:val="left" w:pos="1890"/>
          <w:tab w:val="left" w:pos="6390"/>
        </w:tabs>
        <w:rPr>
          <w:rFonts w:asciiTheme="minorHAnsi" w:hAnsiTheme="minorHAnsi" w:cstheme="minorHAnsi"/>
          <w:bCs/>
          <w:szCs w:val="24"/>
        </w:rPr>
      </w:pPr>
      <w:r>
        <w:rPr>
          <w:noProof/>
        </w:rPr>
        <w:drawing>
          <wp:inline distT="0" distB="0" distL="0" distR="0" wp14:anchorId="5C167487" wp14:editId="7973C7F8">
            <wp:extent cx="3587702" cy="2690975"/>
            <wp:effectExtent l="0" t="8890" r="4445" b="4445"/>
            <wp:docPr id="1775101242" name="Picture 13" descr="A road with gras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101242" name="Picture 13" descr="A road with grass and tree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3593401" cy="2695250"/>
                    </a:xfrm>
                    <a:prstGeom prst="rect">
                      <a:avLst/>
                    </a:prstGeom>
                    <a:noFill/>
                    <a:ln>
                      <a:noFill/>
                    </a:ln>
                  </pic:spPr>
                </pic:pic>
              </a:graphicData>
            </a:graphic>
          </wp:inline>
        </w:drawing>
      </w:r>
    </w:p>
    <w:p w14:paraId="180CC49C" w14:textId="77777777" w:rsidR="00D03F8E" w:rsidRDefault="00D03F8E" w:rsidP="00F0778D">
      <w:pPr>
        <w:tabs>
          <w:tab w:val="left" w:pos="1890"/>
          <w:tab w:val="left" w:pos="6390"/>
        </w:tabs>
        <w:rPr>
          <w:rFonts w:asciiTheme="minorHAnsi" w:hAnsiTheme="minorHAnsi" w:cstheme="minorHAnsi"/>
          <w:bCs/>
          <w:szCs w:val="24"/>
        </w:rPr>
      </w:pPr>
    </w:p>
    <w:p w14:paraId="745E852F" w14:textId="578F8BB6" w:rsidR="00F0778D" w:rsidRPr="00F0778D" w:rsidRDefault="00F0778D" w:rsidP="00F0778D">
      <w:pPr>
        <w:tabs>
          <w:tab w:val="left" w:pos="1890"/>
          <w:tab w:val="left" w:pos="6390"/>
        </w:tabs>
        <w:rPr>
          <w:rFonts w:asciiTheme="minorHAnsi" w:hAnsiTheme="minorHAnsi" w:cstheme="minorHAnsi"/>
          <w:bCs/>
          <w:szCs w:val="24"/>
        </w:rPr>
      </w:pPr>
      <w:r w:rsidRPr="00F0778D">
        <w:rPr>
          <w:rFonts w:asciiTheme="minorHAnsi" w:hAnsiTheme="minorHAnsi" w:cstheme="minorHAnsi"/>
          <w:bCs/>
          <w:szCs w:val="24"/>
        </w:rPr>
        <w:t>(</w:t>
      </w:r>
      <w:proofErr w:type="gramStart"/>
      <w:r w:rsidRPr="00F0778D">
        <w:rPr>
          <w:rFonts w:asciiTheme="minorHAnsi" w:hAnsiTheme="minorHAnsi" w:cstheme="minorHAnsi"/>
          <w:bCs/>
          <w:szCs w:val="24"/>
        </w:rPr>
        <w:t>photo</w:t>
      </w:r>
      <w:proofErr w:type="gramEnd"/>
      <w:r w:rsidRPr="00F0778D">
        <w:rPr>
          <w:rFonts w:asciiTheme="minorHAnsi" w:hAnsiTheme="minorHAnsi" w:cstheme="minorHAnsi"/>
          <w:bCs/>
          <w:szCs w:val="24"/>
        </w:rPr>
        <w:t xml:space="preserve"> showing the narrowness of Crow Lane and where the proposed passing bay would</w:t>
      </w:r>
    </w:p>
    <w:p w14:paraId="69285023" w14:textId="77777777" w:rsidR="00F0778D" w:rsidRPr="00F0778D" w:rsidRDefault="00F0778D" w:rsidP="00F0778D">
      <w:pPr>
        <w:tabs>
          <w:tab w:val="left" w:pos="1890"/>
          <w:tab w:val="left" w:pos="6390"/>
        </w:tabs>
        <w:rPr>
          <w:rFonts w:asciiTheme="minorHAnsi" w:hAnsiTheme="minorHAnsi" w:cstheme="minorHAnsi"/>
          <w:bCs/>
          <w:szCs w:val="24"/>
        </w:rPr>
      </w:pPr>
      <w:r w:rsidRPr="00F0778D">
        <w:rPr>
          <w:rFonts w:asciiTheme="minorHAnsi" w:hAnsiTheme="minorHAnsi" w:cstheme="minorHAnsi"/>
          <w:bCs/>
          <w:szCs w:val="24"/>
        </w:rPr>
        <w:lastRenderedPageBreak/>
        <w:t>be located)</w:t>
      </w:r>
    </w:p>
    <w:p w14:paraId="1AC65A77" w14:textId="77777777" w:rsidR="00D03F8E" w:rsidRDefault="00D03F8E" w:rsidP="00F0778D">
      <w:pPr>
        <w:tabs>
          <w:tab w:val="left" w:pos="1890"/>
          <w:tab w:val="left" w:pos="6390"/>
        </w:tabs>
        <w:rPr>
          <w:rFonts w:asciiTheme="minorHAnsi" w:hAnsiTheme="minorHAnsi" w:cstheme="minorHAnsi"/>
          <w:bCs/>
          <w:szCs w:val="24"/>
        </w:rPr>
      </w:pPr>
    </w:p>
    <w:p w14:paraId="2E53C22E" w14:textId="2AA10346" w:rsidR="00F0778D" w:rsidRDefault="00F0778D" w:rsidP="00F0778D">
      <w:pPr>
        <w:tabs>
          <w:tab w:val="left" w:pos="1890"/>
          <w:tab w:val="left" w:pos="6390"/>
        </w:tabs>
        <w:rPr>
          <w:rFonts w:asciiTheme="minorHAnsi" w:hAnsiTheme="minorHAnsi" w:cstheme="minorHAnsi"/>
          <w:bCs/>
          <w:szCs w:val="24"/>
        </w:rPr>
      </w:pPr>
      <w:r w:rsidRPr="00F0778D">
        <w:rPr>
          <w:rFonts w:asciiTheme="minorHAnsi" w:hAnsiTheme="minorHAnsi" w:cstheme="minorHAnsi"/>
          <w:bCs/>
          <w:szCs w:val="24"/>
        </w:rPr>
        <w:t>The developers traffic census showed 227 movements per day and have stated that</w:t>
      </w:r>
      <w:r w:rsidR="00D03F8E">
        <w:rPr>
          <w:rFonts w:asciiTheme="minorHAnsi" w:hAnsiTheme="minorHAnsi" w:cstheme="minorHAnsi"/>
          <w:bCs/>
          <w:szCs w:val="24"/>
        </w:rPr>
        <w:t xml:space="preserve"> </w:t>
      </w:r>
      <w:r w:rsidRPr="00F0778D">
        <w:rPr>
          <w:rFonts w:asciiTheme="minorHAnsi" w:hAnsiTheme="minorHAnsi" w:cstheme="minorHAnsi"/>
          <w:bCs/>
          <w:szCs w:val="24"/>
        </w:rPr>
        <w:t>the new development would produce 40 new movements per day, which may be</w:t>
      </w:r>
      <w:r w:rsidR="00D03F8E">
        <w:rPr>
          <w:rFonts w:asciiTheme="minorHAnsi" w:hAnsiTheme="minorHAnsi" w:cstheme="minorHAnsi"/>
          <w:bCs/>
          <w:szCs w:val="24"/>
        </w:rPr>
        <w:t xml:space="preserve"> </w:t>
      </w:r>
      <w:r w:rsidRPr="00F0778D">
        <w:rPr>
          <w:rFonts w:asciiTheme="minorHAnsi" w:hAnsiTheme="minorHAnsi" w:cstheme="minorHAnsi"/>
          <w:bCs/>
          <w:szCs w:val="24"/>
        </w:rPr>
        <w:t>underestimated, but it is an increase of 20% on this narrow country lane, which we</w:t>
      </w:r>
      <w:r w:rsidR="00D03F8E">
        <w:rPr>
          <w:rFonts w:asciiTheme="minorHAnsi" w:hAnsiTheme="minorHAnsi" w:cstheme="minorHAnsi"/>
          <w:bCs/>
          <w:szCs w:val="24"/>
        </w:rPr>
        <w:t xml:space="preserve"> </w:t>
      </w:r>
      <w:r w:rsidRPr="00F0778D">
        <w:rPr>
          <w:rFonts w:asciiTheme="minorHAnsi" w:hAnsiTheme="minorHAnsi" w:cstheme="minorHAnsi"/>
          <w:bCs/>
          <w:szCs w:val="24"/>
        </w:rPr>
        <w:t>feel is</w:t>
      </w:r>
      <w:r w:rsidR="00D03F8E">
        <w:rPr>
          <w:rFonts w:asciiTheme="minorHAnsi" w:hAnsiTheme="minorHAnsi" w:cstheme="minorHAnsi"/>
          <w:bCs/>
          <w:szCs w:val="24"/>
        </w:rPr>
        <w:t xml:space="preserve"> </w:t>
      </w:r>
      <w:r w:rsidRPr="00F0778D">
        <w:rPr>
          <w:rFonts w:asciiTheme="minorHAnsi" w:hAnsiTheme="minorHAnsi" w:cstheme="minorHAnsi"/>
          <w:bCs/>
          <w:szCs w:val="24"/>
        </w:rPr>
        <w:t>unacceptable.  Pedestrians already must stand on the grass verge when</w:t>
      </w:r>
      <w:r w:rsidR="00D03F8E">
        <w:rPr>
          <w:rFonts w:asciiTheme="minorHAnsi" w:hAnsiTheme="minorHAnsi" w:cstheme="minorHAnsi"/>
          <w:bCs/>
          <w:szCs w:val="24"/>
        </w:rPr>
        <w:t xml:space="preserve"> </w:t>
      </w:r>
      <w:r w:rsidRPr="00F0778D">
        <w:rPr>
          <w:rFonts w:asciiTheme="minorHAnsi" w:hAnsiTheme="minorHAnsi" w:cstheme="minorHAnsi"/>
          <w:bCs/>
          <w:szCs w:val="24"/>
        </w:rPr>
        <w:t>traffic is passing. Residents are also concerned that where Crow Lane joins the</w:t>
      </w:r>
      <w:r w:rsidR="00D03F8E">
        <w:rPr>
          <w:rFonts w:asciiTheme="minorHAnsi" w:hAnsiTheme="minorHAnsi" w:cstheme="minorHAnsi"/>
          <w:bCs/>
          <w:szCs w:val="24"/>
        </w:rPr>
        <w:t xml:space="preserve"> </w:t>
      </w:r>
      <w:proofErr w:type="spellStart"/>
      <w:r w:rsidRPr="00F0778D">
        <w:rPr>
          <w:rFonts w:asciiTheme="minorHAnsi" w:hAnsiTheme="minorHAnsi" w:cstheme="minorHAnsi"/>
          <w:bCs/>
          <w:szCs w:val="24"/>
        </w:rPr>
        <w:t>Hethe</w:t>
      </w:r>
      <w:proofErr w:type="spellEnd"/>
      <w:r w:rsidRPr="00F0778D">
        <w:rPr>
          <w:rFonts w:asciiTheme="minorHAnsi" w:hAnsiTheme="minorHAnsi" w:cstheme="minorHAnsi"/>
          <w:bCs/>
          <w:szCs w:val="24"/>
        </w:rPr>
        <w:t xml:space="preserve"> Road junction, the corner is almost blind and turning right out of Crow Lane</w:t>
      </w:r>
      <w:r w:rsidR="00D03F8E">
        <w:rPr>
          <w:rFonts w:asciiTheme="minorHAnsi" w:hAnsiTheme="minorHAnsi" w:cstheme="minorHAnsi"/>
          <w:bCs/>
          <w:szCs w:val="24"/>
        </w:rPr>
        <w:t xml:space="preserve"> </w:t>
      </w:r>
      <w:r w:rsidRPr="00F0778D">
        <w:rPr>
          <w:rFonts w:asciiTheme="minorHAnsi" w:hAnsiTheme="minorHAnsi" w:cstheme="minorHAnsi"/>
          <w:bCs/>
          <w:szCs w:val="24"/>
        </w:rPr>
        <w:t>means drivers have to pull out into the middle of the road to see if there is any</w:t>
      </w:r>
      <w:r w:rsidR="00D03F8E">
        <w:rPr>
          <w:rFonts w:asciiTheme="minorHAnsi" w:hAnsiTheme="minorHAnsi" w:cstheme="minorHAnsi"/>
          <w:bCs/>
          <w:szCs w:val="24"/>
        </w:rPr>
        <w:t xml:space="preserve"> </w:t>
      </w:r>
      <w:r w:rsidRPr="00F0778D">
        <w:rPr>
          <w:rFonts w:asciiTheme="minorHAnsi" w:hAnsiTheme="minorHAnsi" w:cstheme="minorHAnsi"/>
          <w:bCs/>
          <w:szCs w:val="24"/>
        </w:rPr>
        <w:t>oncoming traffic.  See Appeal Dismissal for Meadow Barn APP/C3105/A/09/2118409</w:t>
      </w:r>
      <w:r w:rsidR="00D03F8E">
        <w:rPr>
          <w:rFonts w:asciiTheme="minorHAnsi" w:hAnsiTheme="minorHAnsi" w:cstheme="minorHAnsi"/>
          <w:bCs/>
          <w:szCs w:val="24"/>
        </w:rPr>
        <w:t xml:space="preserve"> </w:t>
      </w:r>
      <w:r w:rsidRPr="00F0778D">
        <w:rPr>
          <w:rFonts w:asciiTheme="minorHAnsi" w:hAnsiTheme="minorHAnsi" w:cstheme="minorHAnsi"/>
          <w:bCs/>
          <w:szCs w:val="24"/>
        </w:rPr>
        <w:t>- point 12 stated that a main issue of that proposal for 2 dwellings on land opposite</w:t>
      </w:r>
      <w:r w:rsidR="00D03F8E">
        <w:rPr>
          <w:rFonts w:asciiTheme="minorHAnsi" w:hAnsiTheme="minorHAnsi" w:cstheme="minorHAnsi"/>
          <w:bCs/>
          <w:szCs w:val="24"/>
        </w:rPr>
        <w:t xml:space="preserve"> </w:t>
      </w:r>
      <w:r w:rsidRPr="00F0778D">
        <w:rPr>
          <w:rFonts w:asciiTheme="minorHAnsi" w:hAnsiTheme="minorHAnsi" w:cstheme="minorHAnsi"/>
          <w:bCs/>
          <w:szCs w:val="24"/>
        </w:rPr>
        <w:t>this site was highway safety.</w:t>
      </w:r>
    </w:p>
    <w:p w14:paraId="7CED6C72" w14:textId="77777777" w:rsidR="00D03F8E" w:rsidRPr="00F0778D" w:rsidRDefault="00D03F8E" w:rsidP="00F0778D">
      <w:pPr>
        <w:tabs>
          <w:tab w:val="left" w:pos="1890"/>
          <w:tab w:val="left" w:pos="6390"/>
        </w:tabs>
        <w:rPr>
          <w:rFonts w:asciiTheme="minorHAnsi" w:hAnsiTheme="minorHAnsi" w:cstheme="minorHAnsi"/>
          <w:bCs/>
          <w:szCs w:val="24"/>
        </w:rPr>
      </w:pPr>
    </w:p>
    <w:p w14:paraId="300EFC4D" w14:textId="6B0C6CB0" w:rsidR="00F0778D" w:rsidRDefault="00F0778D" w:rsidP="00F0778D">
      <w:pPr>
        <w:tabs>
          <w:tab w:val="left" w:pos="1890"/>
          <w:tab w:val="left" w:pos="6390"/>
        </w:tabs>
        <w:rPr>
          <w:rFonts w:asciiTheme="minorHAnsi" w:hAnsiTheme="minorHAnsi" w:cstheme="minorHAnsi"/>
          <w:bCs/>
          <w:szCs w:val="24"/>
        </w:rPr>
      </w:pPr>
      <w:r w:rsidRPr="00F0778D">
        <w:rPr>
          <w:rFonts w:asciiTheme="minorHAnsi" w:hAnsiTheme="minorHAnsi" w:cstheme="minorHAnsi"/>
          <w:bCs/>
          <w:szCs w:val="24"/>
        </w:rPr>
        <w:t>All these important details are omitted from the developer’s application and</w:t>
      </w:r>
      <w:r w:rsidR="00D03F8E">
        <w:rPr>
          <w:rFonts w:asciiTheme="minorHAnsi" w:hAnsiTheme="minorHAnsi" w:cstheme="minorHAnsi"/>
          <w:bCs/>
          <w:szCs w:val="24"/>
        </w:rPr>
        <w:t xml:space="preserve"> </w:t>
      </w:r>
      <w:r w:rsidRPr="00F0778D">
        <w:rPr>
          <w:rFonts w:asciiTheme="minorHAnsi" w:hAnsiTheme="minorHAnsi" w:cstheme="minorHAnsi"/>
          <w:bCs/>
          <w:szCs w:val="24"/>
        </w:rPr>
        <w:t>plans.  That is why we are insisting on a site visit by a Highways Officer</w:t>
      </w:r>
      <w:r w:rsidR="00D03F8E">
        <w:rPr>
          <w:rFonts w:asciiTheme="minorHAnsi" w:hAnsiTheme="minorHAnsi" w:cstheme="minorHAnsi"/>
          <w:bCs/>
          <w:szCs w:val="24"/>
        </w:rPr>
        <w:t xml:space="preserve"> </w:t>
      </w:r>
      <w:r w:rsidRPr="00F0778D">
        <w:rPr>
          <w:rFonts w:asciiTheme="minorHAnsi" w:hAnsiTheme="minorHAnsi" w:cstheme="minorHAnsi"/>
          <w:bCs/>
          <w:szCs w:val="24"/>
        </w:rPr>
        <w:t>please.</w:t>
      </w:r>
    </w:p>
    <w:p w14:paraId="1D36C197" w14:textId="77777777" w:rsidR="00D03F8E" w:rsidRPr="00F0778D" w:rsidRDefault="00D03F8E" w:rsidP="00F0778D">
      <w:pPr>
        <w:tabs>
          <w:tab w:val="left" w:pos="1890"/>
          <w:tab w:val="left" w:pos="6390"/>
        </w:tabs>
        <w:rPr>
          <w:rFonts w:asciiTheme="minorHAnsi" w:hAnsiTheme="minorHAnsi" w:cstheme="minorHAnsi"/>
          <w:bCs/>
          <w:szCs w:val="24"/>
        </w:rPr>
      </w:pPr>
    </w:p>
    <w:p w14:paraId="5DE39A44" w14:textId="1B714C7E" w:rsidR="00F0778D" w:rsidRPr="00F0778D" w:rsidRDefault="00F0778D" w:rsidP="00F0778D">
      <w:pPr>
        <w:tabs>
          <w:tab w:val="left" w:pos="1890"/>
          <w:tab w:val="left" w:pos="6390"/>
        </w:tabs>
        <w:rPr>
          <w:rFonts w:asciiTheme="minorHAnsi" w:hAnsiTheme="minorHAnsi" w:cstheme="minorHAnsi"/>
          <w:bCs/>
          <w:szCs w:val="24"/>
        </w:rPr>
      </w:pPr>
      <w:r w:rsidRPr="00F0778D">
        <w:rPr>
          <w:rFonts w:asciiTheme="minorHAnsi" w:hAnsiTheme="minorHAnsi" w:cstheme="minorHAnsi"/>
          <w:bCs/>
          <w:szCs w:val="24"/>
        </w:rPr>
        <w:t>The Parish Council also wishes to draw your attention to the following previou</w:t>
      </w:r>
      <w:r w:rsidR="00D03F8E">
        <w:rPr>
          <w:rFonts w:asciiTheme="minorHAnsi" w:hAnsiTheme="minorHAnsi" w:cstheme="minorHAnsi"/>
          <w:bCs/>
          <w:szCs w:val="24"/>
        </w:rPr>
        <w:t xml:space="preserve">s </w:t>
      </w:r>
      <w:r w:rsidRPr="00F0778D">
        <w:rPr>
          <w:rFonts w:asciiTheme="minorHAnsi" w:hAnsiTheme="minorHAnsi" w:cstheme="minorHAnsi"/>
          <w:bCs/>
          <w:szCs w:val="24"/>
        </w:rPr>
        <w:t>refusal decision reasons;</w:t>
      </w:r>
    </w:p>
    <w:p w14:paraId="7FA1F8B8" w14:textId="77777777" w:rsidR="00F0778D" w:rsidRPr="00F0778D" w:rsidRDefault="00F0778D" w:rsidP="00F0778D">
      <w:pPr>
        <w:tabs>
          <w:tab w:val="left" w:pos="1890"/>
          <w:tab w:val="left" w:pos="6390"/>
        </w:tabs>
        <w:rPr>
          <w:rFonts w:asciiTheme="minorHAnsi" w:hAnsiTheme="minorHAnsi" w:cstheme="minorHAnsi"/>
          <w:bCs/>
          <w:szCs w:val="24"/>
        </w:rPr>
      </w:pPr>
    </w:p>
    <w:p w14:paraId="6403A7D8" w14:textId="14582F52" w:rsidR="00F0778D" w:rsidRPr="004A45CD" w:rsidRDefault="00F0778D" w:rsidP="00F0778D">
      <w:pPr>
        <w:tabs>
          <w:tab w:val="left" w:pos="1890"/>
          <w:tab w:val="left" w:pos="6390"/>
        </w:tabs>
        <w:rPr>
          <w:rFonts w:asciiTheme="minorHAnsi" w:hAnsiTheme="minorHAnsi" w:cstheme="minorHAnsi"/>
          <w:bCs/>
          <w:i/>
          <w:iCs/>
          <w:szCs w:val="24"/>
        </w:rPr>
      </w:pPr>
      <w:r w:rsidRPr="004A45CD">
        <w:rPr>
          <w:rFonts w:asciiTheme="minorHAnsi" w:hAnsiTheme="minorHAnsi" w:cstheme="minorHAnsi"/>
          <w:bCs/>
          <w:i/>
          <w:iCs/>
          <w:szCs w:val="24"/>
        </w:rPr>
        <w:t>23 September 2022 - point 4 of the planning officers decision report said there was</w:t>
      </w:r>
      <w:r w:rsidR="00D03F8E" w:rsidRPr="004A45CD">
        <w:rPr>
          <w:rFonts w:asciiTheme="minorHAnsi" w:hAnsiTheme="minorHAnsi" w:cstheme="minorHAnsi"/>
          <w:bCs/>
          <w:i/>
          <w:iCs/>
          <w:szCs w:val="24"/>
        </w:rPr>
        <w:t xml:space="preserve"> </w:t>
      </w:r>
      <w:r w:rsidRPr="004A45CD">
        <w:rPr>
          <w:rFonts w:asciiTheme="minorHAnsi" w:hAnsiTheme="minorHAnsi" w:cstheme="minorHAnsi"/>
          <w:bCs/>
          <w:i/>
          <w:iCs/>
          <w:szCs w:val="24"/>
        </w:rPr>
        <w:t>inadequate information on the potential impact of the proposed footpath on the</w:t>
      </w:r>
      <w:r w:rsidR="00D03F8E" w:rsidRPr="004A45CD">
        <w:rPr>
          <w:rFonts w:asciiTheme="minorHAnsi" w:hAnsiTheme="minorHAnsi" w:cstheme="minorHAnsi"/>
          <w:bCs/>
          <w:i/>
          <w:iCs/>
          <w:szCs w:val="24"/>
        </w:rPr>
        <w:t xml:space="preserve"> </w:t>
      </w:r>
      <w:r w:rsidRPr="004A45CD">
        <w:rPr>
          <w:rFonts w:asciiTheme="minorHAnsi" w:hAnsiTheme="minorHAnsi" w:cstheme="minorHAnsi"/>
          <w:bCs/>
          <w:i/>
          <w:iCs/>
          <w:szCs w:val="24"/>
        </w:rPr>
        <w:t>protected oak tree.  There is still inadequate information.</w:t>
      </w:r>
    </w:p>
    <w:p w14:paraId="4C8F1F0C" w14:textId="77777777" w:rsidR="00D03F8E" w:rsidRPr="004A45CD" w:rsidRDefault="00D03F8E" w:rsidP="00F0778D">
      <w:pPr>
        <w:tabs>
          <w:tab w:val="left" w:pos="1890"/>
          <w:tab w:val="left" w:pos="6390"/>
        </w:tabs>
        <w:rPr>
          <w:rFonts w:asciiTheme="minorHAnsi" w:hAnsiTheme="minorHAnsi" w:cstheme="minorHAnsi"/>
          <w:bCs/>
          <w:i/>
          <w:iCs/>
          <w:szCs w:val="24"/>
        </w:rPr>
      </w:pPr>
    </w:p>
    <w:p w14:paraId="398B3150" w14:textId="0C5B5721" w:rsidR="00F0778D" w:rsidRPr="004A45CD" w:rsidRDefault="00F0778D" w:rsidP="00F0778D">
      <w:pPr>
        <w:tabs>
          <w:tab w:val="left" w:pos="1890"/>
          <w:tab w:val="left" w:pos="6390"/>
        </w:tabs>
        <w:rPr>
          <w:rFonts w:asciiTheme="minorHAnsi" w:hAnsiTheme="minorHAnsi" w:cstheme="minorHAnsi"/>
          <w:bCs/>
          <w:i/>
          <w:iCs/>
          <w:szCs w:val="24"/>
        </w:rPr>
      </w:pPr>
      <w:r w:rsidRPr="004A45CD">
        <w:rPr>
          <w:rFonts w:asciiTheme="minorHAnsi" w:hAnsiTheme="minorHAnsi" w:cstheme="minorHAnsi"/>
          <w:bCs/>
          <w:i/>
          <w:iCs/>
          <w:szCs w:val="24"/>
        </w:rPr>
        <w:t>23 September 2022 - point 8.36 of the planning officer’s decision report said that the</w:t>
      </w:r>
      <w:r w:rsidR="00D03F8E" w:rsidRPr="004A45CD">
        <w:rPr>
          <w:rFonts w:asciiTheme="minorHAnsi" w:hAnsiTheme="minorHAnsi" w:cstheme="minorHAnsi"/>
          <w:bCs/>
          <w:i/>
          <w:iCs/>
          <w:szCs w:val="24"/>
        </w:rPr>
        <w:t xml:space="preserve"> </w:t>
      </w:r>
      <w:r w:rsidRPr="004A45CD">
        <w:rPr>
          <w:rFonts w:asciiTheme="minorHAnsi" w:hAnsiTheme="minorHAnsi" w:cstheme="minorHAnsi"/>
          <w:bCs/>
          <w:i/>
          <w:iCs/>
          <w:szCs w:val="24"/>
        </w:rPr>
        <w:t>CDC arborist objected due to the protected oak tree and there being no plan to</w:t>
      </w:r>
      <w:r w:rsidR="00D03F8E" w:rsidRPr="004A45CD">
        <w:rPr>
          <w:rFonts w:asciiTheme="minorHAnsi" w:hAnsiTheme="minorHAnsi" w:cstheme="minorHAnsi"/>
          <w:bCs/>
          <w:i/>
          <w:iCs/>
          <w:szCs w:val="24"/>
        </w:rPr>
        <w:t xml:space="preserve"> </w:t>
      </w:r>
      <w:r w:rsidRPr="004A45CD">
        <w:rPr>
          <w:rFonts w:asciiTheme="minorHAnsi" w:hAnsiTheme="minorHAnsi" w:cstheme="minorHAnsi"/>
          <w:bCs/>
          <w:i/>
          <w:iCs/>
          <w:szCs w:val="24"/>
        </w:rPr>
        <w:t>mitigate against harmful impact. </w:t>
      </w:r>
    </w:p>
    <w:p w14:paraId="1D424C86" w14:textId="77777777" w:rsidR="00D03F8E" w:rsidRPr="004A45CD" w:rsidRDefault="00D03F8E" w:rsidP="00F0778D">
      <w:pPr>
        <w:tabs>
          <w:tab w:val="left" w:pos="1890"/>
          <w:tab w:val="left" w:pos="6390"/>
        </w:tabs>
        <w:rPr>
          <w:rFonts w:asciiTheme="minorHAnsi" w:hAnsiTheme="minorHAnsi" w:cstheme="minorHAnsi"/>
          <w:bCs/>
          <w:i/>
          <w:iCs/>
          <w:szCs w:val="24"/>
        </w:rPr>
      </w:pPr>
    </w:p>
    <w:p w14:paraId="6521E0E1" w14:textId="77777777" w:rsidR="00D03F8E" w:rsidRPr="004A45CD" w:rsidRDefault="00F0778D" w:rsidP="00F0778D">
      <w:pPr>
        <w:tabs>
          <w:tab w:val="left" w:pos="1890"/>
          <w:tab w:val="left" w:pos="6390"/>
        </w:tabs>
        <w:rPr>
          <w:rFonts w:asciiTheme="minorHAnsi" w:hAnsiTheme="minorHAnsi" w:cstheme="minorHAnsi"/>
          <w:bCs/>
          <w:i/>
          <w:iCs/>
          <w:szCs w:val="24"/>
        </w:rPr>
      </w:pPr>
      <w:r w:rsidRPr="004A45CD">
        <w:rPr>
          <w:rFonts w:asciiTheme="minorHAnsi" w:hAnsiTheme="minorHAnsi" w:cstheme="minorHAnsi"/>
          <w:bCs/>
          <w:i/>
          <w:iCs/>
          <w:szCs w:val="24"/>
        </w:rPr>
        <w:t>23 September 2022 - point 8.36 of the planning officer’s decision report said that it is</w:t>
      </w:r>
      <w:r w:rsidR="00D03F8E" w:rsidRPr="004A45CD">
        <w:rPr>
          <w:rFonts w:asciiTheme="minorHAnsi" w:hAnsiTheme="minorHAnsi" w:cstheme="minorHAnsi"/>
          <w:bCs/>
          <w:i/>
          <w:iCs/>
          <w:szCs w:val="24"/>
        </w:rPr>
        <w:t xml:space="preserve"> </w:t>
      </w:r>
      <w:r w:rsidRPr="004A45CD">
        <w:rPr>
          <w:rFonts w:asciiTheme="minorHAnsi" w:hAnsiTheme="minorHAnsi" w:cstheme="minorHAnsi"/>
          <w:bCs/>
          <w:i/>
          <w:iCs/>
          <w:szCs w:val="24"/>
        </w:rPr>
        <w:t>unclear on the matter of the proposed footpaths and the issue of crossing the private</w:t>
      </w:r>
      <w:r w:rsidR="00D03F8E" w:rsidRPr="004A45CD">
        <w:rPr>
          <w:rFonts w:asciiTheme="minorHAnsi" w:hAnsiTheme="minorHAnsi" w:cstheme="minorHAnsi"/>
          <w:bCs/>
          <w:i/>
          <w:iCs/>
          <w:szCs w:val="24"/>
        </w:rPr>
        <w:t xml:space="preserve"> </w:t>
      </w:r>
      <w:r w:rsidRPr="004A45CD">
        <w:rPr>
          <w:rFonts w:asciiTheme="minorHAnsi" w:hAnsiTheme="minorHAnsi" w:cstheme="minorHAnsi"/>
          <w:bCs/>
          <w:i/>
          <w:iCs/>
          <w:szCs w:val="24"/>
        </w:rPr>
        <w:t>driveway.  This new application fails to provide any further clarity - the reason for this</w:t>
      </w:r>
      <w:r w:rsidR="00D03F8E" w:rsidRPr="004A45CD">
        <w:rPr>
          <w:rFonts w:asciiTheme="minorHAnsi" w:hAnsiTheme="minorHAnsi" w:cstheme="minorHAnsi"/>
          <w:bCs/>
          <w:i/>
          <w:iCs/>
          <w:szCs w:val="24"/>
        </w:rPr>
        <w:t xml:space="preserve"> </w:t>
      </w:r>
      <w:r w:rsidRPr="004A45CD">
        <w:rPr>
          <w:rFonts w:asciiTheme="minorHAnsi" w:hAnsiTheme="minorHAnsi" w:cstheme="minorHAnsi"/>
          <w:bCs/>
          <w:i/>
          <w:iCs/>
          <w:szCs w:val="24"/>
        </w:rPr>
        <w:t>is that they do not have permission from the owner of the private driveway.</w:t>
      </w:r>
    </w:p>
    <w:p w14:paraId="6F41A44A" w14:textId="77777777" w:rsidR="00D03F8E" w:rsidRPr="004A45CD" w:rsidRDefault="00D03F8E" w:rsidP="00F0778D">
      <w:pPr>
        <w:tabs>
          <w:tab w:val="left" w:pos="1890"/>
          <w:tab w:val="left" w:pos="6390"/>
        </w:tabs>
        <w:rPr>
          <w:rFonts w:asciiTheme="minorHAnsi" w:hAnsiTheme="minorHAnsi" w:cstheme="minorHAnsi"/>
          <w:bCs/>
          <w:i/>
          <w:iCs/>
          <w:szCs w:val="24"/>
        </w:rPr>
      </w:pPr>
    </w:p>
    <w:p w14:paraId="2F4C3DC3" w14:textId="79D838B3" w:rsidR="00F0778D" w:rsidRPr="004A45CD" w:rsidRDefault="00F0778D" w:rsidP="00F0778D">
      <w:pPr>
        <w:tabs>
          <w:tab w:val="left" w:pos="1890"/>
          <w:tab w:val="left" w:pos="6390"/>
        </w:tabs>
        <w:rPr>
          <w:rFonts w:asciiTheme="minorHAnsi" w:hAnsiTheme="minorHAnsi" w:cstheme="minorHAnsi"/>
          <w:bCs/>
          <w:i/>
          <w:iCs/>
          <w:szCs w:val="24"/>
        </w:rPr>
      </w:pPr>
      <w:r w:rsidRPr="004A45CD">
        <w:rPr>
          <w:rFonts w:asciiTheme="minorHAnsi" w:hAnsiTheme="minorHAnsi" w:cstheme="minorHAnsi"/>
          <w:bCs/>
          <w:i/>
          <w:iCs/>
          <w:szCs w:val="24"/>
        </w:rPr>
        <w:t>21/00506/PREAPP - point 5.2 - the new footpath is poorly linked to the village.</w:t>
      </w:r>
      <w:r w:rsidR="00D03F8E" w:rsidRPr="004A45CD">
        <w:rPr>
          <w:rFonts w:asciiTheme="minorHAnsi" w:hAnsiTheme="minorHAnsi" w:cstheme="minorHAnsi"/>
          <w:bCs/>
          <w:i/>
          <w:iCs/>
          <w:szCs w:val="24"/>
        </w:rPr>
        <w:t xml:space="preserve"> </w:t>
      </w:r>
      <w:r w:rsidRPr="004A45CD">
        <w:rPr>
          <w:rFonts w:asciiTheme="minorHAnsi" w:hAnsiTheme="minorHAnsi" w:cstheme="minorHAnsi"/>
          <w:bCs/>
          <w:i/>
          <w:iCs/>
          <w:szCs w:val="24"/>
        </w:rPr>
        <w:t>Appeal Dismissal for Meadow Barn APP/C3105/A/09/2118409 - point 12 stated that</w:t>
      </w:r>
      <w:r w:rsidR="00D03F8E" w:rsidRPr="004A45CD">
        <w:rPr>
          <w:rFonts w:asciiTheme="minorHAnsi" w:hAnsiTheme="minorHAnsi" w:cstheme="minorHAnsi"/>
          <w:bCs/>
          <w:i/>
          <w:iCs/>
          <w:szCs w:val="24"/>
        </w:rPr>
        <w:t xml:space="preserve"> </w:t>
      </w:r>
      <w:r w:rsidRPr="004A45CD">
        <w:rPr>
          <w:rFonts w:asciiTheme="minorHAnsi" w:hAnsiTheme="minorHAnsi" w:cstheme="minorHAnsi"/>
          <w:bCs/>
          <w:i/>
          <w:iCs/>
          <w:szCs w:val="24"/>
        </w:rPr>
        <w:t>a main issue of that proposal for 2 dwellings on land opposite this site was highway</w:t>
      </w:r>
      <w:r w:rsidR="00D03F8E" w:rsidRPr="004A45CD">
        <w:rPr>
          <w:rFonts w:asciiTheme="minorHAnsi" w:hAnsiTheme="minorHAnsi" w:cstheme="minorHAnsi"/>
          <w:bCs/>
          <w:i/>
          <w:iCs/>
          <w:szCs w:val="24"/>
        </w:rPr>
        <w:t xml:space="preserve"> </w:t>
      </w:r>
      <w:r w:rsidRPr="004A45CD">
        <w:rPr>
          <w:rFonts w:asciiTheme="minorHAnsi" w:hAnsiTheme="minorHAnsi" w:cstheme="minorHAnsi"/>
          <w:bCs/>
          <w:i/>
          <w:iCs/>
          <w:szCs w:val="24"/>
        </w:rPr>
        <w:t>safety.</w:t>
      </w:r>
    </w:p>
    <w:p w14:paraId="1AEA304B" w14:textId="77777777" w:rsidR="00F0778D" w:rsidRPr="00F0778D" w:rsidRDefault="00F0778D" w:rsidP="00F0778D">
      <w:pPr>
        <w:tabs>
          <w:tab w:val="left" w:pos="1890"/>
          <w:tab w:val="left" w:pos="6390"/>
        </w:tabs>
        <w:rPr>
          <w:rFonts w:asciiTheme="minorHAnsi" w:hAnsiTheme="minorHAnsi" w:cstheme="minorHAnsi"/>
          <w:bCs/>
          <w:szCs w:val="24"/>
        </w:rPr>
      </w:pPr>
    </w:p>
    <w:p w14:paraId="254B678B" w14:textId="77777777" w:rsidR="00F0778D" w:rsidRPr="00F0778D" w:rsidRDefault="00F0778D" w:rsidP="00F0778D">
      <w:pPr>
        <w:tabs>
          <w:tab w:val="left" w:pos="1890"/>
          <w:tab w:val="left" w:pos="6390"/>
        </w:tabs>
        <w:rPr>
          <w:rFonts w:asciiTheme="minorHAnsi" w:hAnsiTheme="minorHAnsi" w:cstheme="minorHAnsi"/>
          <w:bCs/>
          <w:szCs w:val="24"/>
        </w:rPr>
      </w:pPr>
      <w:r w:rsidRPr="00F0778D">
        <w:rPr>
          <w:rFonts w:asciiTheme="minorHAnsi" w:hAnsiTheme="minorHAnsi" w:cstheme="minorHAnsi"/>
          <w:bCs/>
          <w:szCs w:val="24"/>
        </w:rPr>
        <w:t>Fringford Parish Council</w:t>
      </w:r>
    </w:p>
    <w:p w14:paraId="61F806A1" w14:textId="58CFFF1C" w:rsidR="00F0778D" w:rsidRPr="00FA1536" w:rsidRDefault="00F0778D" w:rsidP="00F0778D">
      <w:pPr>
        <w:tabs>
          <w:tab w:val="left" w:pos="1890"/>
          <w:tab w:val="left" w:pos="6390"/>
        </w:tabs>
        <w:rPr>
          <w:rFonts w:asciiTheme="minorHAnsi" w:hAnsiTheme="minorHAnsi" w:cstheme="minorHAnsi"/>
          <w:bCs/>
          <w:szCs w:val="24"/>
        </w:rPr>
      </w:pPr>
      <w:r w:rsidRPr="00F0778D">
        <w:rPr>
          <w:rFonts w:asciiTheme="minorHAnsi" w:hAnsiTheme="minorHAnsi" w:cstheme="minorHAnsi"/>
          <w:bCs/>
          <w:szCs w:val="24"/>
        </w:rPr>
        <w:t>21 May 2024</w:t>
      </w:r>
    </w:p>
    <w:sectPr w:rsidR="00F0778D" w:rsidRPr="00FA1536" w:rsidSect="00D85B88">
      <w:headerReference w:type="default" r:id="rId16"/>
      <w:footerReference w:type="default" r:id="rId17"/>
      <w:type w:val="continuous"/>
      <w:pgSz w:w="11906" w:h="16838" w:code="9"/>
      <w:pgMar w:top="1440" w:right="1440" w:bottom="1440" w:left="1440" w:header="432"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FE704B" w14:textId="77777777" w:rsidR="00EF62C8" w:rsidRDefault="00EF62C8" w:rsidP="00FC6F9B">
      <w:r>
        <w:separator/>
      </w:r>
    </w:p>
  </w:endnote>
  <w:endnote w:type="continuationSeparator" w:id="0">
    <w:p w14:paraId="665B319A" w14:textId="77777777" w:rsidR="00EF62C8" w:rsidRDefault="00EF62C8" w:rsidP="00FC6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6699026"/>
      <w:docPartObj>
        <w:docPartGallery w:val="Page Numbers (Bottom of Page)"/>
        <w:docPartUnique/>
      </w:docPartObj>
    </w:sdtPr>
    <w:sdtEndPr>
      <w:rPr>
        <w:noProof/>
      </w:rPr>
    </w:sdtEndPr>
    <w:sdtContent>
      <w:p w14:paraId="40AF3D64" w14:textId="77777777" w:rsidR="001E0F37" w:rsidRDefault="001E0F37">
        <w:pPr>
          <w:pStyle w:val="Footer"/>
          <w:jc w:val="right"/>
          <w:rPr>
            <w:rFonts w:asciiTheme="minorHAnsi" w:hAnsiTheme="minorHAnsi" w:cstheme="minorHAnsi"/>
          </w:rPr>
        </w:pPr>
      </w:p>
      <w:p w14:paraId="02724439" w14:textId="567AD0F5" w:rsidR="0067210C" w:rsidRDefault="0067210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B1F682" w14:textId="77777777" w:rsidR="000940F9" w:rsidRDefault="000940F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B9917E" w14:textId="77777777" w:rsidR="00EF62C8" w:rsidRDefault="00EF62C8" w:rsidP="00FC6F9B">
      <w:r>
        <w:separator/>
      </w:r>
    </w:p>
  </w:footnote>
  <w:footnote w:type="continuationSeparator" w:id="0">
    <w:p w14:paraId="29441FAD" w14:textId="77777777" w:rsidR="00EF62C8" w:rsidRDefault="00EF62C8" w:rsidP="00FC6F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1F67F" w14:textId="5A7C5261" w:rsidR="000940F9" w:rsidRPr="0079762C" w:rsidRDefault="00000000" w:rsidP="00EA5ED5">
    <w:pPr>
      <w:pStyle w:val="Header"/>
      <w:tabs>
        <w:tab w:val="clear" w:pos="9026"/>
        <w:tab w:val="left" w:pos="8190"/>
      </w:tabs>
      <w:rPr>
        <w:rFonts w:asciiTheme="minorHAnsi" w:hAnsiTheme="minorHAnsi" w:cstheme="minorHAnsi"/>
        <w:szCs w:val="24"/>
      </w:rPr>
    </w:pPr>
    <w:sdt>
      <w:sdtPr>
        <w:rPr>
          <w:sz w:val="18"/>
          <w:szCs w:val="18"/>
        </w:rPr>
        <w:id w:val="1122955414"/>
        <w:docPartObj>
          <w:docPartGallery w:val="Watermarks"/>
          <w:docPartUnique/>
        </w:docPartObj>
      </w:sdtPr>
      <w:sdtContent>
        <w:r>
          <w:rPr>
            <w:noProof/>
            <w:sz w:val="18"/>
            <w:szCs w:val="18"/>
          </w:rPr>
          <w:pict w14:anchorId="3804B3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wrap-edited:f;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940F9" w:rsidRPr="0079762C">
      <w:rPr>
        <w:rFonts w:asciiTheme="minorHAnsi" w:hAnsiTheme="minorHAnsi" w:cstheme="minorHAnsi"/>
        <w:szCs w:val="24"/>
      </w:rPr>
      <w:t xml:space="preserve">Fringford Parish Council – Minutes of </w:t>
    </w:r>
    <w:r w:rsidR="00377A2F" w:rsidRPr="0079762C">
      <w:rPr>
        <w:rFonts w:asciiTheme="minorHAnsi" w:hAnsiTheme="minorHAnsi" w:cstheme="minorHAnsi"/>
        <w:szCs w:val="24"/>
      </w:rPr>
      <w:t>the</w:t>
    </w:r>
    <w:r w:rsidR="00D3429E" w:rsidRPr="0079762C">
      <w:rPr>
        <w:rFonts w:asciiTheme="minorHAnsi" w:hAnsiTheme="minorHAnsi" w:cstheme="minorHAnsi"/>
        <w:szCs w:val="24"/>
      </w:rPr>
      <w:t xml:space="preserve"> </w:t>
    </w:r>
    <w:r w:rsidR="000940F9" w:rsidRPr="0079762C">
      <w:rPr>
        <w:rFonts w:asciiTheme="minorHAnsi" w:hAnsiTheme="minorHAnsi" w:cstheme="minorHAnsi"/>
        <w:szCs w:val="24"/>
      </w:rPr>
      <w:t xml:space="preserve">Parish Council Meeting held on </w:t>
    </w:r>
    <w:r w:rsidR="00BC0487">
      <w:rPr>
        <w:rFonts w:asciiTheme="minorHAnsi" w:hAnsiTheme="minorHAnsi" w:cstheme="minorHAnsi"/>
        <w:szCs w:val="24"/>
      </w:rPr>
      <w:t>20</w:t>
    </w:r>
    <w:r w:rsidR="0044661B" w:rsidRPr="0079762C">
      <w:rPr>
        <w:rFonts w:asciiTheme="minorHAnsi" w:hAnsiTheme="minorHAnsi" w:cstheme="minorHAnsi"/>
        <w:szCs w:val="24"/>
        <w:vertAlign w:val="superscript"/>
      </w:rPr>
      <w:t>th</w:t>
    </w:r>
    <w:r w:rsidR="0044661B" w:rsidRPr="0079762C">
      <w:rPr>
        <w:rFonts w:asciiTheme="minorHAnsi" w:hAnsiTheme="minorHAnsi" w:cstheme="minorHAnsi"/>
        <w:szCs w:val="24"/>
      </w:rPr>
      <w:t xml:space="preserve"> </w:t>
    </w:r>
    <w:r w:rsidR="00BC0487">
      <w:rPr>
        <w:rFonts w:asciiTheme="minorHAnsi" w:hAnsiTheme="minorHAnsi" w:cstheme="minorHAnsi"/>
        <w:szCs w:val="24"/>
      </w:rPr>
      <w:t>May</w:t>
    </w:r>
    <w:r w:rsidR="00391F1C" w:rsidRPr="0079762C">
      <w:rPr>
        <w:rFonts w:asciiTheme="minorHAnsi" w:hAnsiTheme="minorHAnsi" w:cstheme="minorHAnsi"/>
        <w:szCs w:val="24"/>
      </w:rPr>
      <w:t xml:space="preserve"> </w:t>
    </w:r>
    <w:r w:rsidR="00343D3A" w:rsidRPr="0079762C">
      <w:rPr>
        <w:rFonts w:asciiTheme="minorHAnsi" w:hAnsiTheme="minorHAnsi" w:cstheme="minorHAnsi"/>
        <w:szCs w:val="24"/>
      </w:rPr>
      <w:t>202</w:t>
    </w:r>
    <w:r w:rsidR="00867100">
      <w:rPr>
        <w:rFonts w:asciiTheme="minorHAnsi" w:hAnsiTheme="minorHAnsi" w:cstheme="minorHAnsi"/>
        <w:szCs w:val="24"/>
      </w:rPr>
      <w:t>4</w:t>
    </w:r>
  </w:p>
  <w:p w14:paraId="24B1F680" w14:textId="77777777" w:rsidR="000940F9" w:rsidRDefault="000940F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166ED"/>
    <w:multiLevelType w:val="multilevel"/>
    <w:tmpl w:val="FF305E78"/>
    <w:lvl w:ilvl="0">
      <w:start w:val="1"/>
      <w:numFmt w:val="bullet"/>
      <w:lvlText w:val="o"/>
      <w:lvlJc w:val="left"/>
      <w:pPr>
        <w:ind w:left="720" w:hanging="360"/>
      </w:pPr>
      <w:rPr>
        <w:rFonts w:ascii="Courier New" w:hAnsi="Courier New" w:cs="Courier New" w:hint="default"/>
        <w:b/>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 w15:restartNumberingAfterBreak="0">
    <w:nsid w:val="055C409B"/>
    <w:multiLevelType w:val="multilevel"/>
    <w:tmpl w:val="17C2EFD6"/>
    <w:lvl w:ilvl="0">
      <w:start w:val="71"/>
      <w:numFmt w:val="decimal"/>
      <w:lvlText w:val="%1."/>
      <w:lvlJc w:val="left"/>
      <w:pPr>
        <w:ind w:left="360" w:hanging="360"/>
      </w:pPr>
      <w:rPr>
        <w:rFonts w:hint="default"/>
        <w:b/>
      </w:rPr>
    </w:lvl>
    <w:lvl w:ilvl="1">
      <w:start w:val="1"/>
      <w:numFmt w:val="bullet"/>
      <w:lvlText w:val=""/>
      <w:lvlJc w:val="left"/>
      <w:pPr>
        <w:ind w:left="720" w:hanging="360"/>
      </w:pPr>
      <w:rPr>
        <w:rFonts w:ascii="Symbol" w:hAnsi="Symbol" w:hint="default"/>
      </w:rPr>
    </w:lvl>
    <w:lvl w:ilvl="2">
      <w:start w:val="1"/>
      <w:numFmt w:val="bullet"/>
      <w:lvlText w:val="o"/>
      <w:lvlJc w:val="left"/>
      <w:pPr>
        <w:ind w:left="927" w:hanging="360"/>
      </w:pPr>
      <w:rPr>
        <w:rFonts w:ascii="Courier New" w:hAnsi="Courier New" w:cs="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2" w15:restartNumberingAfterBreak="0">
    <w:nsid w:val="070160FB"/>
    <w:multiLevelType w:val="multilevel"/>
    <w:tmpl w:val="159A1CA6"/>
    <w:lvl w:ilvl="0">
      <w:start w:val="1"/>
      <w:numFmt w:val="bullet"/>
      <w:lvlText w:val=""/>
      <w:lvlJc w:val="left"/>
      <w:pPr>
        <w:ind w:left="360" w:hanging="360"/>
      </w:pPr>
      <w:rPr>
        <w:rFonts w:ascii="Symbol" w:hAnsi="Symbol" w:hint="default"/>
        <w:b/>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7481064"/>
    <w:multiLevelType w:val="multilevel"/>
    <w:tmpl w:val="7B5ABD74"/>
    <w:lvl w:ilvl="0">
      <w:start w:val="1"/>
      <w:numFmt w:val="decimal"/>
      <w:lvlText w:val="%1)"/>
      <w:lvlJc w:val="left"/>
      <w:pPr>
        <w:ind w:left="360" w:hanging="360"/>
      </w:pPr>
      <w:rPr>
        <w:rFonts w:hint="default"/>
        <w:b/>
        <w:sz w:val="24"/>
        <w:szCs w:val="24"/>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8572CB3"/>
    <w:multiLevelType w:val="hybridMultilevel"/>
    <w:tmpl w:val="044C5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786083"/>
    <w:multiLevelType w:val="multilevel"/>
    <w:tmpl w:val="401C003E"/>
    <w:lvl w:ilvl="0">
      <w:start w:val="1"/>
      <w:numFmt w:val="bullet"/>
      <w:lvlText w:val=""/>
      <w:lvlJc w:val="left"/>
      <w:pPr>
        <w:ind w:left="360" w:hanging="360"/>
      </w:pPr>
      <w:rPr>
        <w:rFonts w:ascii="Symbol" w:hAnsi="Symbol" w:hint="default"/>
        <w:b/>
        <w:sz w:val="18"/>
        <w:szCs w:val="18"/>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F91612C"/>
    <w:multiLevelType w:val="hybridMultilevel"/>
    <w:tmpl w:val="D09472F0"/>
    <w:lvl w:ilvl="0" w:tplc="08090019">
      <w:start w:val="10"/>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EB042B"/>
    <w:multiLevelType w:val="hybridMultilevel"/>
    <w:tmpl w:val="118C6F5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63368F3"/>
    <w:multiLevelType w:val="hybridMultilevel"/>
    <w:tmpl w:val="111226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8DC6F46"/>
    <w:multiLevelType w:val="hybridMultilevel"/>
    <w:tmpl w:val="470E3A2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BDE3ED2"/>
    <w:multiLevelType w:val="hybridMultilevel"/>
    <w:tmpl w:val="6A7A5A8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EF4DB6"/>
    <w:multiLevelType w:val="hybridMultilevel"/>
    <w:tmpl w:val="9294B54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C192C66"/>
    <w:multiLevelType w:val="hybridMultilevel"/>
    <w:tmpl w:val="8CFE69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0422F2"/>
    <w:multiLevelType w:val="multilevel"/>
    <w:tmpl w:val="760AD266"/>
    <w:styleLink w:val="Minutes"/>
    <w:lvl w:ilvl="0">
      <w:start w:val="1"/>
      <w:numFmt w:val="decimal"/>
      <w:lvlText w:val="%1."/>
      <w:lvlJc w:val="left"/>
      <w:pPr>
        <w:ind w:left="360" w:hanging="360"/>
      </w:pPr>
      <w:rPr>
        <w:rFonts w:hint="default"/>
        <w:b/>
      </w:rPr>
    </w:lvl>
    <w:lvl w:ilvl="1">
      <w:start w:val="1"/>
      <w:numFmt w:val="lowerLetter"/>
      <w:lvlText w:val="%2."/>
      <w:lvlJc w:val="left"/>
      <w:pPr>
        <w:ind w:left="502" w:hanging="360"/>
      </w:pPr>
      <w:rPr>
        <w:rFonts w:hint="default"/>
        <w:b/>
      </w:rPr>
    </w:lvl>
    <w:lvl w:ilvl="2">
      <w:start w:val="1"/>
      <w:numFmt w:val="lowerRoman"/>
      <w:lvlText w:val="%3."/>
      <w:lvlJc w:val="right"/>
      <w:pPr>
        <w:ind w:left="1440" w:hanging="360"/>
      </w:pPr>
      <w:rPr>
        <w:rFonts w:hint="default"/>
      </w:rPr>
    </w:lvl>
    <w:lvl w:ilvl="3">
      <w:start w:val="1"/>
      <w:numFmt w:val="bullet"/>
      <w:lvlText w:val=""/>
      <w:lvlJc w:val="left"/>
      <w:pPr>
        <w:ind w:left="1584" w:hanging="360"/>
      </w:pPr>
      <w:rPr>
        <w:rFonts w:ascii="Symbol" w:hAnsi="Symbol"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 w15:restartNumberingAfterBreak="0">
    <w:nsid w:val="20B61030"/>
    <w:multiLevelType w:val="hybridMultilevel"/>
    <w:tmpl w:val="A9CC9E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2AE1A19"/>
    <w:multiLevelType w:val="hybridMultilevel"/>
    <w:tmpl w:val="578AAA8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31049F1"/>
    <w:multiLevelType w:val="multilevel"/>
    <w:tmpl w:val="D1925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42E24BF"/>
    <w:multiLevelType w:val="multilevel"/>
    <w:tmpl w:val="78886378"/>
    <w:lvl w:ilvl="0">
      <w:start w:val="137"/>
      <w:numFmt w:val="decimal"/>
      <w:lvlText w:val="%1)"/>
      <w:lvlJc w:val="left"/>
      <w:pPr>
        <w:ind w:left="360" w:hanging="360"/>
      </w:pPr>
      <w:rPr>
        <w:rFonts w:hint="default"/>
        <w:b/>
        <w:sz w:val="18"/>
        <w:szCs w:val="18"/>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57E0F1F"/>
    <w:multiLevelType w:val="hybridMultilevel"/>
    <w:tmpl w:val="290E5F90"/>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26A95F8C"/>
    <w:multiLevelType w:val="multilevel"/>
    <w:tmpl w:val="45380B7E"/>
    <w:lvl w:ilvl="0">
      <w:start w:val="62"/>
      <w:numFmt w:val="decimal"/>
      <w:lvlText w:val="%1)"/>
      <w:lvlJc w:val="left"/>
      <w:pPr>
        <w:ind w:left="360" w:hanging="360"/>
      </w:pPr>
      <w:rPr>
        <w:rFonts w:hint="default"/>
        <w:b/>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7EA63CB"/>
    <w:multiLevelType w:val="multilevel"/>
    <w:tmpl w:val="6018F3B8"/>
    <w:lvl w:ilvl="0">
      <w:start w:val="1"/>
      <w:numFmt w:val="bullet"/>
      <w:lvlText w:val=""/>
      <w:lvlJc w:val="left"/>
      <w:pPr>
        <w:ind w:left="360" w:hanging="360"/>
      </w:pPr>
      <w:rPr>
        <w:rFonts w:ascii="Symbol" w:hAnsi="Symbol" w:hint="default"/>
        <w:b/>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080" w:hanging="360"/>
      </w:pPr>
      <w:rPr>
        <w:rFonts w:ascii="Courier New" w:hAnsi="Courier New" w:cs="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9026068"/>
    <w:multiLevelType w:val="hybridMultilevel"/>
    <w:tmpl w:val="F3E8C372"/>
    <w:lvl w:ilvl="0" w:tplc="EF80C1A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9572910"/>
    <w:multiLevelType w:val="multilevel"/>
    <w:tmpl w:val="FC6C8628"/>
    <w:lvl w:ilvl="0">
      <w:start w:val="1"/>
      <w:numFmt w:val="bullet"/>
      <w:lvlText w:val=""/>
      <w:lvlJc w:val="left"/>
      <w:pPr>
        <w:ind w:left="360" w:hanging="360"/>
      </w:pPr>
      <w:rPr>
        <w:rFonts w:ascii="Symbol" w:hAnsi="Symbol" w:hint="default"/>
        <w:b/>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A274DF3"/>
    <w:multiLevelType w:val="hybridMultilevel"/>
    <w:tmpl w:val="6FC8D7C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AA82158"/>
    <w:multiLevelType w:val="hybridMultilevel"/>
    <w:tmpl w:val="DF123A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AFE001F"/>
    <w:multiLevelType w:val="multilevel"/>
    <w:tmpl w:val="6018F3B8"/>
    <w:lvl w:ilvl="0">
      <w:start w:val="1"/>
      <w:numFmt w:val="bullet"/>
      <w:lvlText w:val=""/>
      <w:lvlJc w:val="left"/>
      <w:pPr>
        <w:ind w:left="360" w:hanging="360"/>
      </w:pPr>
      <w:rPr>
        <w:rFonts w:ascii="Symbol" w:hAnsi="Symbol" w:hint="default"/>
        <w:b/>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080" w:hanging="360"/>
      </w:pPr>
      <w:rPr>
        <w:rFonts w:ascii="Courier New" w:hAnsi="Courier New" w:cs="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2C447B59"/>
    <w:multiLevelType w:val="hybridMultilevel"/>
    <w:tmpl w:val="18A284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2EB1778E"/>
    <w:multiLevelType w:val="hybridMultilevel"/>
    <w:tmpl w:val="B3206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2C27B04"/>
    <w:multiLevelType w:val="multilevel"/>
    <w:tmpl w:val="118C6F5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32E37083"/>
    <w:multiLevelType w:val="hybridMultilevel"/>
    <w:tmpl w:val="5C6E78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333D5678"/>
    <w:multiLevelType w:val="hybridMultilevel"/>
    <w:tmpl w:val="E012D1C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15:restartNumberingAfterBreak="0">
    <w:nsid w:val="336D0D9A"/>
    <w:multiLevelType w:val="multilevel"/>
    <w:tmpl w:val="F216F33E"/>
    <w:lvl w:ilvl="0">
      <w:start w:val="1"/>
      <w:numFmt w:val="lowerLetter"/>
      <w:lvlText w:val="%1)"/>
      <w:lvlJc w:val="left"/>
      <w:pPr>
        <w:ind w:left="360" w:hanging="360"/>
      </w:pPr>
      <w:rPr>
        <w:rFonts w:hint="default"/>
        <w:b/>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080" w:hanging="360"/>
      </w:pPr>
      <w:rPr>
        <w:rFonts w:ascii="Courier New" w:hAnsi="Courier New" w:cs="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3C70D80"/>
    <w:multiLevelType w:val="hybridMultilevel"/>
    <w:tmpl w:val="FFE0C3EC"/>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33E04F27"/>
    <w:multiLevelType w:val="multilevel"/>
    <w:tmpl w:val="44029002"/>
    <w:lvl w:ilvl="0">
      <w:start w:val="62"/>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right"/>
      <w:pPr>
        <w:ind w:left="1080"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33EA652A"/>
    <w:multiLevelType w:val="hybridMultilevel"/>
    <w:tmpl w:val="F0D4BC9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5037B1D"/>
    <w:multiLevelType w:val="hybridMultilevel"/>
    <w:tmpl w:val="9EDE45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38FB323D"/>
    <w:multiLevelType w:val="hybridMultilevel"/>
    <w:tmpl w:val="318EA5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396D5D04"/>
    <w:multiLevelType w:val="hybridMultilevel"/>
    <w:tmpl w:val="11FC33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A480EDD"/>
    <w:multiLevelType w:val="multilevel"/>
    <w:tmpl w:val="FB488030"/>
    <w:lvl w:ilvl="0">
      <w:start w:val="1"/>
      <w:numFmt w:val="decimal"/>
      <w:lvlText w:val="%1)"/>
      <w:lvlJc w:val="left"/>
      <w:pPr>
        <w:ind w:left="360" w:hanging="360"/>
      </w:pPr>
      <w:rPr>
        <w:rFonts w:hint="default"/>
        <w:b/>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3AF62D15"/>
    <w:multiLevelType w:val="hybridMultilevel"/>
    <w:tmpl w:val="561E51F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C1C4951"/>
    <w:multiLevelType w:val="hybridMultilevel"/>
    <w:tmpl w:val="50C4E4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3C8D3BFB"/>
    <w:multiLevelType w:val="hybridMultilevel"/>
    <w:tmpl w:val="B014754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3D3B46E5"/>
    <w:multiLevelType w:val="hybridMultilevel"/>
    <w:tmpl w:val="26C47A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3DDE379B"/>
    <w:multiLevelType w:val="hybridMultilevel"/>
    <w:tmpl w:val="D83E53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3FB37998"/>
    <w:multiLevelType w:val="hybridMultilevel"/>
    <w:tmpl w:val="2A6A82BE"/>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2870808"/>
    <w:multiLevelType w:val="multilevel"/>
    <w:tmpl w:val="1084E434"/>
    <w:lvl w:ilvl="0">
      <w:start w:val="1"/>
      <w:numFmt w:val="bullet"/>
      <w:lvlText w:val=""/>
      <w:lvlJc w:val="left"/>
      <w:pPr>
        <w:ind w:left="360" w:hanging="360"/>
      </w:pPr>
      <w:rPr>
        <w:rFonts w:ascii="Symbol" w:hAnsi="Symbol" w:hint="default"/>
        <w:b/>
        <w:sz w:val="24"/>
        <w:szCs w:val="24"/>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43276008"/>
    <w:multiLevelType w:val="hybridMultilevel"/>
    <w:tmpl w:val="DC1E0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332114A"/>
    <w:multiLevelType w:val="multilevel"/>
    <w:tmpl w:val="F216F33E"/>
    <w:lvl w:ilvl="0">
      <w:start w:val="1"/>
      <w:numFmt w:val="lowerLetter"/>
      <w:lvlText w:val="%1)"/>
      <w:lvlJc w:val="left"/>
      <w:pPr>
        <w:ind w:left="360" w:hanging="360"/>
      </w:pPr>
      <w:rPr>
        <w:rFonts w:hint="default"/>
        <w:b/>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080" w:hanging="360"/>
      </w:pPr>
      <w:rPr>
        <w:rFonts w:ascii="Courier New" w:hAnsi="Courier New" w:cs="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461C51B6"/>
    <w:multiLevelType w:val="hybridMultilevel"/>
    <w:tmpl w:val="CE3C78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9" w15:restartNumberingAfterBreak="0">
    <w:nsid w:val="472E012F"/>
    <w:multiLevelType w:val="hybridMultilevel"/>
    <w:tmpl w:val="4D0A0B12"/>
    <w:lvl w:ilvl="0" w:tplc="0809000F">
      <w:start w:val="1"/>
      <w:numFmt w:val="decimal"/>
      <w:lvlText w:val="%1."/>
      <w:lvlJc w:val="left"/>
      <w:pPr>
        <w:ind w:left="5400" w:hanging="360"/>
      </w:pPr>
    </w:lvl>
    <w:lvl w:ilvl="1" w:tplc="08090019" w:tentative="1">
      <w:start w:val="1"/>
      <w:numFmt w:val="lowerLetter"/>
      <w:lvlText w:val="%2."/>
      <w:lvlJc w:val="left"/>
      <w:pPr>
        <w:ind w:left="6120" w:hanging="360"/>
      </w:pPr>
    </w:lvl>
    <w:lvl w:ilvl="2" w:tplc="0809001B" w:tentative="1">
      <w:start w:val="1"/>
      <w:numFmt w:val="lowerRoman"/>
      <w:lvlText w:val="%3."/>
      <w:lvlJc w:val="right"/>
      <w:pPr>
        <w:ind w:left="6840" w:hanging="180"/>
      </w:pPr>
    </w:lvl>
    <w:lvl w:ilvl="3" w:tplc="0809000F" w:tentative="1">
      <w:start w:val="1"/>
      <w:numFmt w:val="decimal"/>
      <w:lvlText w:val="%4."/>
      <w:lvlJc w:val="left"/>
      <w:pPr>
        <w:ind w:left="7560" w:hanging="360"/>
      </w:pPr>
    </w:lvl>
    <w:lvl w:ilvl="4" w:tplc="08090019" w:tentative="1">
      <w:start w:val="1"/>
      <w:numFmt w:val="lowerLetter"/>
      <w:lvlText w:val="%5."/>
      <w:lvlJc w:val="left"/>
      <w:pPr>
        <w:ind w:left="8280" w:hanging="360"/>
      </w:pPr>
    </w:lvl>
    <w:lvl w:ilvl="5" w:tplc="0809001B" w:tentative="1">
      <w:start w:val="1"/>
      <w:numFmt w:val="lowerRoman"/>
      <w:lvlText w:val="%6."/>
      <w:lvlJc w:val="right"/>
      <w:pPr>
        <w:ind w:left="9000" w:hanging="180"/>
      </w:pPr>
    </w:lvl>
    <w:lvl w:ilvl="6" w:tplc="0809000F" w:tentative="1">
      <w:start w:val="1"/>
      <w:numFmt w:val="decimal"/>
      <w:lvlText w:val="%7."/>
      <w:lvlJc w:val="left"/>
      <w:pPr>
        <w:ind w:left="9720" w:hanging="360"/>
      </w:pPr>
    </w:lvl>
    <w:lvl w:ilvl="7" w:tplc="08090019" w:tentative="1">
      <w:start w:val="1"/>
      <w:numFmt w:val="lowerLetter"/>
      <w:lvlText w:val="%8."/>
      <w:lvlJc w:val="left"/>
      <w:pPr>
        <w:ind w:left="10440" w:hanging="360"/>
      </w:pPr>
    </w:lvl>
    <w:lvl w:ilvl="8" w:tplc="0809001B" w:tentative="1">
      <w:start w:val="1"/>
      <w:numFmt w:val="lowerRoman"/>
      <w:lvlText w:val="%9."/>
      <w:lvlJc w:val="right"/>
      <w:pPr>
        <w:ind w:left="11160" w:hanging="180"/>
      </w:pPr>
    </w:lvl>
  </w:abstractNum>
  <w:abstractNum w:abstractNumId="50" w15:restartNumberingAfterBreak="0">
    <w:nsid w:val="475542D3"/>
    <w:multiLevelType w:val="hybridMultilevel"/>
    <w:tmpl w:val="A87AC1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15:restartNumberingAfterBreak="0">
    <w:nsid w:val="4ACF28BF"/>
    <w:multiLevelType w:val="hybridMultilevel"/>
    <w:tmpl w:val="08F64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CEB1189"/>
    <w:multiLevelType w:val="multilevel"/>
    <w:tmpl w:val="A432A616"/>
    <w:lvl w:ilvl="0">
      <w:start w:val="1"/>
      <w:numFmt w:val="lowerLetter"/>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4FDB3C00"/>
    <w:multiLevelType w:val="multilevel"/>
    <w:tmpl w:val="401C003E"/>
    <w:lvl w:ilvl="0">
      <w:start w:val="1"/>
      <w:numFmt w:val="bullet"/>
      <w:lvlText w:val=""/>
      <w:lvlJc w:val="left"/>
      <w:pPr>
        <w:ind w:left="360" w:hanging="360"/>
      </w:pPr>
      <w:rPr>
        <w:rFonts w:ascii="Symbol" w:hAnsi="Symbol" w:hint="default"/>
        <w:b/>
        <w:sz w:val="18"/>
        <w:szCs w:val="18"/>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51585B30"/>
    <w:multiLevelType w:val="multilevel"/>
    <w:tmpl w:val="FC6C8628"/>
    <w:lvl w:ilvl="0">
      <w:start w:val="1"/>
      <w:numFmt w:val="bullet"/>
      <w:lvlText w:val=""/>
      <w:lvlJc w:val="left"/>
      <w:pPr>
        <w:ind w:left="360" w:hanging="360"/>
      </w:pPr>
      <w:rPr>
        <w:rFonts w:ascii="Symbol" w:hAnsi="Symbol" w:hint="default"/>
        <w:b/>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541B64D0"/>
    <w:multiLevelType w:val="multilevel"/>
    <w:tmpl w:val="38EE8B80"/>
    <w:lvl w:ilvl="0">
      <w:start w:val="1"/>
      <w:numFmt w:val="lowerLetter"/>
      <w:lvlText w:val="%1)"/>
      <w:lvlJc w:val="left"/>
      <w:pPr>
        <w:ind w:left="360" w:hanging="360"/>
      </w:pPr>
      <w:rPr>
        <w:rFonts w:hint="default"/>
        <w:b/>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080" w:hanging="360"/>
      </w:pPr>
      <w:rPr>
        <w:rFonts w:ascii="Courier New" w:hAnsi="Courier New" w:cs="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56F25505"/>
    <w:multiLevelType w:val="hybridMultilevel"/>
    <w:tmpl w:val="DEAE6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B3C51B9"/>
    <w:multiLevelType w:val="hybridMultilevel"/>
    <w:tmpl w:val="683C4C9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5DDD390F"/>
    <w:multiLevelType w:val="hybridMultilevel"/>
    <w:tmpl w:val="43AA577C"/>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60D511D1"/>
    <w:multiLevelType w:val="hybridMultilevel"/>
    <w:tmpl w:val="6D281FCC"/>
    <w:lvl w:ilvl="0" w:tplc="08090013">
      <w:start w:val="1"/>
      <w:numFmt w:val="upp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617F0C01"/>
    <w:multiLevelType w:val="hybridMultilevel"/>
    <w:tmpl w:val="4EB01FF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15:restartNumberingAfterBreak="0">
    <w:nsid w:val="63835A22"/>
    <w:multiLevelType w:val="hybridMultilevel"/>
    <w:tmpl w:val="D728D3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15:restartNumberingAfterBreak="0">
    <w:nsid w:val="661D26BA"/>
    <w:multiLevelType w:val="hybridMultilevel"/>
    <w:tmpl w:val="DBCEEA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3" w15:restartNumberingAfterBreak="0">
    <w:nsid w:val="68C0606D"/>
    <w:multiLevelType w:val="multilevel"/>
    <w:tmpl w:val="B874F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8FB2816"/>
    <w:multiLevelType w:val="multilevel"/>
    <w:tmpl w:val="38EE8B80"/>
    <w:lvl w:ilvl="0">
      <w:start w:val="1"/>
      <w:numFmt w:val="lowerLetter"/>
      <w:lvlText w:val="%1)"/>
      <w:lvlJc w:val="left"/>
      <w:pPr>
        <w:ind w:left="360" w:hanging="360"/>
      </w:pPr>
      <w:rPr>
        <w:rFonts w:hint="default"/>
        <w:b/>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080" w:hanging="360"/>
      </w:pPr>
      <w:rPr>
        <w:rFonts w:ascii="Courier New" w:hAnsi="Courier New" w:cs="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6AC269FF"/>
    <w:multiLevelType w:val="hybridMultilevel"/>
    <w:tmpl w:val="5F2C9C4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6" w15:restartNumberingAfterBreak="0">
    <w:nsid w:val="6F0F5AF4"/>
    <w:multiLevelType w:val="hybridMultilevel"/>
    <w:tmpl w:val="2E3AA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3844E36"/>
    <w:multiLevelType w:val="hybridMultilevel"/>
    <w:tmpl w:val="54AE04B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822A77"/>
    <w:multiLevelType w:val="multilevel"/>
    <w:tmpl w:val="45380B7E"/>
    <w:lvl w:ilvl="0">
      <w:start w:val="62"/>
      <w:numFmt w:val="decimal"/>
      <w:lvlText w:val="%1)"/>
      <w:lvlJc w:val="left"/>
      <w:pPr>
        <w:ind w:left="360" w:hanging="360"/>
      </w:pPr>
      <w:rPr>
        <w:rFonts w:hint="default"/>
        <w:b/>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7871684D"/>
    <w:multiLevelType w:val="multilevel"/>
    <w:tmpl w:val="B6986FC8"/>
    <w:lvl w:ilvl="0">
      <w:start w:val="105"/>
      <w:numFmt w:val="decimal"/>
      <w:suff w:val="space"/>
      <w:lvlText w:val="%1."/>
      <w:lvlJc w:val="left"/>
      <w:pPr>
        <w:ind w:left="0" w:firstLine="0"/>
      </w:pPr>
      <w:rPr>
        <w:rFonts w:hint="default"/>
        <w:b/>
      </w:rPr>
    </w:lvl>
    <w:lvl w:ilvl="1">
      <w:start w:val="1"/>
      <w:numFmt w:val="lowerLetter"/>
      <w:lvlText w:val="%2."/>
      <w:lvlJc w:val="left"/>
      <w:pPr>
        <w:ind w:left="786" w:hanging="360"/>
      </w:pPr>
      <w:rPr>
        <w:rFonts w:hint="default"/>
        <w:b/>
      </w:rPr>
    </w:lvl>
    <w:lvl w:ilvl="2">
      <w:start w:val="1"/>
      <w:numFmt w:val="lowerRoman"/>
      <w:lvlText w:val="%3."/>
      <w:lvlJc w:val="right"/>
      <w:pPr>
        <w:ind w:left="1440" w:hanging="360"/>
      </w:pPr>
      <w:rPr>
        <w:rFonts w:hint="default"/>
      </w:rPr>
    </w:lvl>
    <w:lvl w:ilvl="3">
      <w:start w:val="1"/>
      <w:numFmt w:val="bullet"/>
      <w:lvlText w:val=""/>
      <w:lvlJc w:val="left"/>
      <w:pPr>
        <w:ind w:left="1584" w:hanging="360"/>
      </w:pPr>
      <w:rPr>
        <w:rFonts w:ascii="Symbol" w:hAnsi="Symbol"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0" w15:restartNumberingAfterBreak="0">
    <w:nsid w:val="7A254311"/>
    <w:multiLevelType w:val="multilevel"/>
    <w:tmpl w:val="6C56A1A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71" w15:restartNumberingAfterBreak="0">
    <w:nsid w:val="7B302662"/>
    <w:multiLevelType w:val="hybridMultilevel"/>
    <w:tmpl w:val="73EA3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FD86032"/>
    <w:multiLevelType w:val="hybridMultilevel"/>
    <w:tmpl w:val="DF9AB0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626232154">
    <w:abstractNumId w:val="3"/>
  </w:num>
  <w:num w:numId="2" w16cid:durableId="1012340176">
    <w:abstractNumId w:val="13"/>
  </w:num>
  <w:num w:numId="3" w16cid:durableId="635991664">
    <w:abstractNumId w:val="69"/>
  </w:num>
  <w:num w:numId="4" w16cid:durableId="141125190">
    <w:abstractNumId w:val="70"/>
  </w:num>
  <w:num w:numId="5" w16cid:durableId="1806773699">
    <w:abstractNumId w:val="6"/>
  </w:num>
  <w:num w:numId="6" w16cid:durableId="148446730">
    <w:abstractNumId w:val="49"/>
  </w:num>
  <w:num w:numId="7" w16cid:durableId="1411586670">
    <w:abstractNumId w:val="7"/>
  </w:num>
  <w:num w:numId="8" w16cid:durableId="753626776">
    <w:abstractNumId w:val="28"/>
  </w:num>
  <w:num w:numId="9" w16cid:durableId="2031490885">
    <w:abstractNumId w:val="65"/>
  </w:num>
  <w:num w:numId="10" w16cid:durableId="2075197844">
    <w:abstractNumId w:val="48"/>
  </w:num>
  <w:num w:numId="11" w16cid:durableId="2035110715">
    <w:abstractNumId w:val="59"/>
  </w:num>
  <w:num w:numId="12" w16cid:durableId="1512523034">
    <w:abstractNumId w:val="42"/>
  </w:num>
  <w:num w:numId="13" w16cid:durableId="430470743">
    <w:abstractNumId w:val="72"/>
  </w:num>
  <w:num w:numId="14" w16cid:durableId="1459570246">
    <w:abstractNumId w:val="38"/>
  </w:num>
  <w:num w:numId="15" w16cid:durableId="104741649">
    <w:abstractNumId w:val="4"/>
  </w:num>
  <w:num w:numId="16" w16cid:durableId="570426725">
    <w:abstractNumId w:val="26"/>
  </w:num>
  <w:num w:numId="17" w16cid:durableId="1923827754">
    <w:abstractNumId w:val="50"/>
  </w:num>
  <w:num w:numId="18" w16cid:durableId="1298337958">
    <w:abstractNumId w:val="16"/>
  </w:num>
  <w:num w:numId="19" w16cid:durableId="1051150087">
    <w:abstractNumId w:val="27"/>
  </w:num>
  <w:num w:numId="20" w16cid:durableId="2143958234">
    <w:abstractNumId w:val="41"/>
  </w:num>
  <w:num w:numId="21" w16cid:durableId="340670605">
    <w:abstractNumId w:val="51"/>
  </w:num>
  <w:num w:numId="22" w16cid:durableId="172107940">
    <w:abstractNumId w:val="61"/>
  </w:num>
  <w:num w:numId="23" w16cid:durableId="1207184075">
    <w:abstractNumId w:val="62"/>
  </w:num>
  <w:num w:numId="24" w16cid:durableId="1688215454">
    <w:abstractNumId w:val="29"/>
  </w:num>
  <w:num w:numId="25" w16cid:durableId="1655835639">
    <w:abstractNumId w:val="40"/>
  </w:num>
  <w:num w:numId="26" w16cid:durableId="1091317776">
    <w:abstractNumId w:val="19"/>
  </w:num>
  <w:num w:numId="27" w16cid:durableId="1240363808">
    <w:abstractNumId w:val="68"/>
  </w:num>
  <w:num w:numId="28" w16cid:durableId="1353845504">
    <w:abstractNumId w:val="33"/>
  </w:num>
  <w:num w:numId="29" w16cid:durableId="1441993488">
    <w:abstractNumId w:val="21"/>
  </w:num>
  <w:num w:numId="30" w16cid:durableId="237862389">
    <w:abstractNumId w:val="2"/>
  </w:num>
  <w:num w:numId="31" w16cid:durableId="1845588763">
    <w:abstractNumId w:val="3"/>
    <w:lvlOverride w:ilvl="0">
      <w:lvl w:ilvl="0">
        <w:start w:val="93"/>
        <w:numFmt w:val="decimal"/>
        <w:suff w:val="space"/>
        <w:lvlText w:val="%1."/>
        <w:lvlJc w:val="left"/>
        <w:pPr>
          <w:ind w:left="360" w:hanging="360"/>
        </w:pPr>
        <w:rPr>
          <w:rFonts w:hint="default"/>
          <w:b/>
        </w:rPr>
      </w:lvl>
    </w:lvlOverride>
    <w:lvlOverride w:ilvl="1">
      <w:lvl w:ilvl="1">
        <w:start w:val="1"/>
        <w:numFmt w:val="bullet"/>
        <w:lvlText w:val=""/>
        <w:lvlJc w:val="left"/>
        <w:pPr>
          <w:ind w:left="720" w:hanging="360"/>
        </w:pPr>
        <w:rPr>
          <w:rFonts w:ascii="Symbol" w:hAnsi="Symbol" w:hint="default"/>
        </w:rPr>
      </w:lvl>
    </w:lvlOverride>
    <w:lvlOverride w:ilvl="2">
      <w:lvl w:ilvl="2">
        <w:start w:val="1"/>
        <w:numFmt w:val="lowerRoman"/>
        <w:lvlText w:val="%3."/>
        <w:lvlJc w:val="right"/>
        <w:pPr>
          <w:ind w:left="927"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righ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right"/>
        <w:pPr>
          <w:ind w:left="3240" w:hanging="360"/>
        </w:pPr>
        <w:rPr>
          <w:rFonts w:hint="default"/>
        </w:rPr>
      </w:lvl>
    </w:lvlOverride>
  </w:num>
  <w:num w:numId="32" w16cid:durableId="401829624">
    <w:abstractNumId w:val="54"/>
  </w:num>
  <w:num w:numId="33" w16cid:durableId="1518886459">
    <w:abstractNumId w:val="55"/>
  </w:num>
  <w:num w:numId="34" w16cid:durableId="1556508350">
    <w:abstractNumId w:val="52"/>
  </w:num>
  <w:num w:numId="35" w16cid:durableId="1372337316">
    <w:abstractNumId w:val="22"/>
  </w:num>
  <w:num w:numId="36" w16cid:durableId="1293631746">
    <w:abstractNumId w:val="35"/>
  </w:num>
  <w:num w:numId="37" w16cid:durableId="1478960003">
    <w:abstractNumId w:val="14"/>
  </w:num>
  <w:num w:numId="38" w16cid:durableId="1367950171">
    <w:abstractNumId w:val="43"/>
  </w:num>
  <w:num w:numId="39" w16cid:durableId="1587030953">
    <w:abstractNumId w:val="36"/>
  </w:num>
  <w:num w:numId="40" w16cid:durableId="1384018295">
    <w:abstractNumId w:val="24"/>
  </w:num>
  <w:num w:numId="41" w16cid:durableId="809638343">
    <w:abstractNumId w:val="39"/>
  </w:num>
  <w:num w:numId="42" w16cid:durableId="1048728680">
    <w:abstractNumId w:val="63"/>
  </w:num>
  <w:num w:numId="43" w16cid:durableId="86731533">
    <w:abstractNumId w:val="53"/>
  </w:num>
  <w:num w:numId="44" w16cid:durableId="1792553880">
    <w:abstractNumId w:val="5"/>
  </w:num>
  <w:num w:numId="45" w16cid:durableId="1737166476">
    <w:abstractNumId w:val="17"/>
  </w:num>
  <w:num w:numId="46" w16cid:durableId="931863247">
    <w:abstractNumId w:val="12"/>
  </w:num>
  <w:num w:numId="47" w16cid:durableId="257373948">
    <w:abstractNumId w:val="44"/>
  </w:num>
  <w:num w:numId="48" w16cid:durableId="1342270416">
    <w:abstractNumId w:val="60"/>
  </w:num>
  <w:num w:numId="49" w16cid:durableId="1490563071">
    <w:abstractNumId w:val="9"/>
  </w:num>
  <w:num w:numId="50" w16cid:durableId="323558689">
    <w:abstractNumId w:val="47"/>
  </w:num>
  <w:num w:numId="51" w16cid:durableId="114448842">
    <w:abstractNumId w:val="64"/>
  </w:num>
  <w:num w:numId="52" w16cid:durableId="802427475">
    <w:abstractNumId w:val="58"/>
  </w:num>
  <w:num w:numId="53" w16cid:durableId="1614290853">
    <w:abstractNumId w:val="57"/>
  </w:num>
  <w:num w:numId="54" w16cid:durableId="1328559230">
    <w:abstractNumId w:val="34"/>
  </w:num>
  <w:num w:numId="55" w16cid:durableId="1410274641">
    <w:abstractNumId w:val="67"/>
  </w:num>
  <w:num w:numId="56" w16cid:durableId="242688884">
    <w:abstractNumId w:val="11"/>
  </w:num>
  <w:num w:numId="57" w16cid:durableId="1204291400">
    <w:abstractNumId w:val="18"/>
  </w:num>
  <w:num w:numId="58" w16cid:durableId="1629050932">
    <w:abstractNumId w:val="66"/>
  </w:num>
  <w:num w:numId="59" w16cid:durableId="507213931">
    <w:abstractNumId w:val="32"/>
  </w:num>
  <w:num w:numId="60" w16cid:durableId="213348610">
    <w:abstractNumId w:val="10"/>
  </w:num>
  <w:num w:numId="61" w16cid:durableId="180437286">
    <w:abstractNumId w:val="31"/>
  </w:num>
  <w:num w:numId="62" w16cid:durableId="2022900396">
    <w:abstractNumId w:val="15"/>
  </w:num>
  <w:num w:numId="63" w16cid:durableId="688946855">
    <w:abstractNumId w:val="30"/>
  </w:num>
  <w:num w:numId="64" w16cid:durableId="1507399674">
    <w:abstractNumId w:val="45"/>
  </w:num>
  <w:num w:numId="65" w16cid:durableId="970288068">
    <w:abstractNumId w:val="1"/>
  </w:num>
  <w:num w:numId="66" w16cid:durableId="1537810897">
    <w:abstractNumId w:val="8"/>
  </w:num>
  <w:num w:numId="67" w16cid:durableId="705254563">
    <w:abstractNumId w:val="46"/>
  </w:num>
  <w:num w:numId="68" w16cid:durableId="324166620">
    <w:abstractNumId w:val="23"/>
  </w:num>
  <w:num w:numId="69" w16cid:durableId="678432676">
    <w:abstractNumId w:val="20"/>
  </w:num>
  <w:num w:numId="70" w16cid:durableId="1977181184">
    <w:abstractNumId w:val="25"/>
  </w:num>
  <w:num w:numId="71" w16cid:durableId="1456291833">
    <w:abstractNumId w:val="0"/>
  </w:num>
  <w:num w:numId="72" w16cid:durableId="72630646">
    <w:abstractNumId w:val="71"/>
  </w:num>
  <w:num w:numId="73" w16cid:durableId="1589383120">
    <w:abstractNumId w:val="56"/>
  </w:num>
  <w:num w:numId="74" w16cid:durableId="1732580473">
    <w:abstractNumId w:val="3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F9B"/>
    <w:rsid w:val="00000825"/>
    <w:rsid w:val="00000925"/>
    <w:rsid w:val="00001CB9"/>
    <w:rsid w:val="000020E8"/>
    <w:rsid w:val="00003425"/>
    <w:rsid w:val="0000469D"/>
    <w:rsid w:val="00005492"/>
    <w:rsid w:val="00005CF4"/>
    <w:rsid w:val="00005D3D"/>
    <w:rsid w:val="000061F1"/>
    <w:rsid w:val="00006816"/>
    <w:rsid w:val="00006B79"/>
    <w:rsid w:val="00006E48"/>
    <w:rsid w:val="000101B9"/>
    <w:rsid w:val="00011522"/>
    <w:rsid w:val="00011A04"/>
    <w:rsid w:val="000128E9"/>
    <w:rsid w:val="00012E90"/>
    <w:rsid w:val="000140E2"/>
    <w:rsid w:val="0001460B"/>
    <w:rsid w:val="000148B0"/>
    <w:rsid w:val="000151D8"/>
    <w:rsid w:val="0001583B"/>
    <w:rsid w:val="00016007"/>
    <w:rsid w:val="00016824"/>
    <w:rsid w:val="00016B3F"/>
    <w:rsid w:val="00016D09"/>
    <w:rsid w:val="000178F1"/>
    <w:rsid w:val="00017E48"/>
    <w:rsid w:val="000206F0"/>
    <w:rsid w:val="000229B5"/>
    <w:rsid w:val="00022B11"/>
    <w:rsid w:val="00022C83"/>
    <w:rsid w:val="00023880"/>
    <w:rsid w:val="00023A54"/>
    <w:rsid w:val="000249C9"/>
    <w:rsid w:val="00024A27"/>
    <w:rsid w:val="00024C42"/>
    <w:rsid w:val="00024D2B"/>
    <w:rsid w:val="000261B9"/>
    <w:rsid w:val="00027039"/>
    <w:rsid w:val="000270AA"/>
    <w:rsid w:val="00027D9F"/>
    <w:rsid w:val="00027DAA"/>
    <w:rsid w:val="00032503"/>
    <w:rsid w:val="00032B14"/>
    <w:rsid w:val="00032F82"/>
    <w:rsid w:val="00033004"/>
    <w:rsid w:val="00034781"/>
    <w:rsid w:val="000350C6"/>
    <w:rsid w:val="00035280"/>
    <w:rsid w:val="0003604C"/>
    <w:rsid w:val="00036B64"/>
    <w:rsid w:val="00036D34"/>
    <w:rsid w:val="00036F7E"/>
    <w:rsid w:val="000379F7"/>
    <w:rsid w:val="000400C9"/>
    <w:rsid w:val="00040EB8"/>
    <w:rsid w:val="000417E1"/>
    <w:rsid w:val="00042040"/>
    <w:rsid w:val="00042AF9"/>
    <w:rsid w:val="00042E19"/>
    <w:rsid w:val="00043B7D"/>
    <w:rsid w:val="000447BF"/>
    <w:rsid w:val="00044DE7"/>
    <w:rsid w:val="000452B3"/>
    <w:rsid w:val="00045AF8"/>
    <w:rsid w:val="00045BD8"/>
    <w:rsid w:val="00045D58"/>
    <w:rsid w:val="000510BD"/>
    <w:rsid w:val="00052565"/>
    <w:rsid w:val="000531E8"/>
    <w:rsid w:val="00053A6D"/>
    <w:rsid w:val="00053C6F"/>
    <w:rsid w:val="00054140"/>
    <w:rsid w:val="00054942"/>
    <w:rsid w:val="000552D6"/>
    <w:rsid w:val="000552DF"/>
    <w:rsid w:val="00055E74"/>
    <w:rsid w:val="00056760"/>
    <w:rsid w:val="00057155"/>
    <w:rsid w:val="0006029E"/>
    <w:rsid w:val="00060530"/>
    <w:rsid w:val="000609BB"/>
    <w:rsid w:val="00060BFE"/>
    <w:rsid w:val="00060CDB"/>
    <w:rsid w:val="00062707"/>
    <w:rsid w:val="00062E97"/>
    <w:rsid w:val="000642FA"/>
    <w:rsid w:val="00064540"/>
    <w:rsid w:val="0006685D"/>
    <w:rsid w:val="00066BBB"/>
    <w:rsid w:val="00066D38"/>
    <w:rsid w:val="00066EF8"/>
    <w:rsid w:val="00066EFD"/>
    <w:rsid w:val="00067085"/>
    <w:rsid w:val="000678F1"/>
    <w:rsid w:val="00071050"/>
    <w:rsid w:val="00071C9E"/>
    <w:rsid w:val="000721BC"/>
    <w:rsid w:val="00072A00"/>
    <w:rsid w:val="000748CC"/>
    <w:rsid w:val="000754C6"/>
    <w:rsid w:val="00075D08"/>
    <w:rsid w:val="00075DAC"/>
    <w:rsid w:val="00076469"/>
    <w:rsid w:val="0007730B"/>
    <w:rsid w:val="00077DEF"/>
    <w:rsid w:val="000801BD"/>
    <w:rsid w:val="0008073F"/>
    <w:rsid w:val="00081CE8"/>
    <w:rsid w:val="00081D92"/>
    <w:rsid w:val="0008238A"/>
    <w:rsid w:val="0008375B"/>
    <w:rsid w:val="00083BC9"/>
    <w:rsid w:val="00084873"/>
    <w:rsid w:val="000851F0"/>
    <w:rsid w:val="00085260"/>
    <w:rsid w:val="0008535B"/>
    <w:rsid w:val="00085F9D"/>
    <w:rsid w:val="000864D6"/>
    <w:rsid w:val="00086A81"/>
    <w:rsid w:val="00090E6E"/>
    <w:rsid w:val="000912A8"/>
    <w:rsid w:val="000929EC"/>
    <w:rsid w:val="000940F9"/>
    <w:rsid w:val="0009415B"/>
    <w:rsid w:val="000941A5"/>
    <w:rsid w:val="00094E88"/>
    <w:rsid w:val="00096AEA"/>
    <w:rsid w:val="00097BC0"/>
    <w:rsid w:val="00097ED3"/>
    <w:rsid w:val="00097EF2"/>
    <w:rsid w:val="000A0113"/>
    <w:rsid w:val="000A0E4E"/>
    <w:rsid w:val="000A216B"/>
    <w:rsid w:val="000A2445"/>
    <w:rsid w:val="000A2D63"/>
    <w:rsid w:val="000A399F"/>
    <w:rsid w:val="000A3A20"/>
    <w:rsid w:val="000A42C0"/>
    <w:rsid w:val="000A47B2"/>
    <w:rsid w:val="000A485F"/>
    <w:rsid w:val="000A497D"/>
    <w:rsid w:val="000A4FE5"/>
    <w:rsid w:val="000A53D2"/>
    <w:rsid w:val="000A6935"/>
    <w:rsid w:val="000A72C3"/>
    <w:rsid w:val="000A75B5"/>
    <w:rsid w:val="000A7BE8"/>
    <w:rsid w:val="000A7EAC"/>
    <w:rsid w:val="000B0B11"/>
    <w:rsid w:val="000B0D18"/>
    <w:rsid w:val="000B1B43"/>
    <w:rsid w:val="000B2CA4"/>
    <w:rsid w:val="000B2FCB"/>
    <w:rsid w:val="000B36C0"/>
    <w:rsid w:val="000B3F56"/>
    <w:rsid w:val="000B4CDA"/>
    <w:rsid w:val="000B4F46"/>
    <w:rsid w:val="000B6949"/>
    <w:rsid w:val="000B6B6F"/>
    <w:rsid w:val="000C07A1"/>
    <w:rsid w:val="000C0F1C"/>
    <w:rsid w:val="000C0FB1"/>
    <w:rsid w:val="000C10CB"/>
    <w:rsid w:val="000C112B"/>
    <w:rsid w:val="000C1C53"/>
    <w:rsid w:val="000C29D4"/>
    <w:rsid w:val="000C2F63"/>
    <w:rsid w:val="000C39B3"/>
    <w:rsid w:val="000C3B12"/>
    <w:rsid w:val="000C3B22"/>
    <w:rsid w:val="000C42EC"/>
    <w:rsid w:val="000C42EE"/>
    <w:rsid w:val="000C451E"/>
    <w:rsid w:val="000C4C82"/>
    <w:rsid w:val="000C50AF"/>
    <w:rsid w:val="000C598E"/>
    <w:rsid w:val="000C59F8"/>
    <w:rsid w:val="000C5BDD"/>
    <w:rsid w:val="000C6100"/>
    <w:rsid w:val="000C62A9"/>
    <w:rsid w:val="000C6F11"/>
    <w:rsid w:val="000D1B53"/>
    <w:rsid w:val="000D2D84"/>
    <w:rsid w:val="000D397D"/>
    <w:rsid w:val="000D3BBD"/>
    <w:rsid w:val="000D3FE0"/>
    <w:rsid w:val="000D48A0"/>
    <w:rsid w:val="000D4B1B"/>
    <w:rsid w:val="000D561A"/>
    <w:rsid w:val="000D5D2B"/>
    <w:rsid w:val="000D60BB"/>
    <w:rsid w:val="000D6625"/>
    <w:rsid w:val="000D733C"/>
    <w:rsid w:val="000D7D40"/>
    <w:rsid w:val="000E0522"/>
    <w:rsid w:val="000E06D4"/>
    <w:rsid w:val="000E0B50"/>
    <w:rsid w:val="000E166B"/>
    <w:rsid w:val="000E1971"/>
    <w:rsid w:val="000E1E25"/>
    <w:rsid w:val="000E2165"/>
    <w:rsid w:val="000E2F6A"/>
    <w:rsid w:val="000E3167"/>
    <w:rsid w:val="000E320F"/>
    <w:rsid w:val="000E371D"/>
    <w:rsid w:val="000E4574"/>
    <w:rsid w:val="000E4B71"/>
    <w:rsid w:val="000E5738"/>
    <w:rsid w:val="000E5853"/>
    <w:rsid w:val="000E5B8B"/>
    <w:rsid w:val="000E6AD2"/>
    <w:rsid w:val="000E7895"/>
    <w:rsid w:val="000E7EDF"/>
    <w:rsid w:val="000F0901"/>
    <w:rsid w:val="000F0CDC"/>
    <w:rsid w:val="000F109B"/>
    <w:rsid w:val="000F12AF"/>
    <w:rsid w:val="000F1E84"/>
    <w:rsid w:val="000F2478"/>
    <w:rsid w:val="000F281C"/>
    <w:rsid w:val="000F2D0D"/>
    <w:rsid w:val="000F3A6F"/>
    <w:rsid w:val="000F4133"/>
    <w:rsid w:val="000F512B"/>
    <w:rsid w:val="000F5645"/>
    <w:rsid w:val="000F600A"/>
    <w:rsid w:val="001001D3"/>
    <w:rsid w:val="00100911"/>
    <w:rsid w:val="001009A2"/>
    <w:rsid w:val="001017E5"/>
    <w:rsid w:val="00102A9E"/>
    <w:rsid w:val="00104848"/>
    <w:rsid w:val="00104E43"/>
    <w:rsid w:val="00105285"/>
    <w:rsid w:val="00105856"/>
    <w:rsid w:val="0010643F"/>
    <w:rsid w:val="001067FF"/>
    <w:rsid w:val="00106D0E"/>
    <w:rsid w:val="0010710A"/>
    <w:rsid w:val="00111426"/>
    <w:rsid w:val="00112482"/>
    <w:rsid w:val="0011292F"/>
    <w:rsid w:val="00113021"/>
    <w:rsid w:val="00113584"/>
    <w:rsid w:val="00114570"/>
    <w:rsid w:val="001145BC"/>
    <w:rsid w:val="00114FDD"/>
    <w:rsid w:val="00115788"/>
    <w:rsid w:val="0011582B"/>
    <w:rsid w:val="00120BCF"/>
    <w:rsid w:val="00121257"/>
    <w:rsid w:val="00121DFE"/>
    <w:rsid w:val="001229B3"/>
    <w:rsid w:val="00123676"/>
    <w:rsid w:val="001238A9"/>
    <w:rsid w:val="001239C6"/>
    <w:rsid w:val="0012689C"/>
    <w:rsid w:val="00132207"/>
    <w:rsid w:val="001325A9"/>
    <w:rsid w:val="001326D4"/>
    <w:rsid w:val="00133AC0"/>
    <w:rsid w:val="00133CAA"/>
    <w:rsid w:val="00133DFA"/>
    <w:rsid w:val="00134202"/>
    <w:rsid w:val="0013522A"/>
    <w:rsid w:val="00135672"/>
    <w:rsid w:val="00136107"/>
    <w:rsid w:val="001367CC"/>
    <w:rsid w:val="0013752C"/>
    <w:rsid w:val="0013767D"/>
    <w:rsid w:val="00137D57"/>
    <w:rsid w:val="0014144D"/>
    <w:rsid w:val="00143D7B"/>
    <w:rsid w:val="001444B6"/>
    <w:rsid w:val="00144C3F"/>
    <w:rsid w:val="001476B2"/>
    <w:rsid w:val="00147E03"/>
    <w:rsid w:val="0015040F"/>
    <w:rsid w:val="00150D2E"/>
    <w:rsid w:val="001510AF"/>
    <w:rsid w:val="001512C6"/>
    <w:rsid w:val="0015155E"/>
    <w:rsid w:val="0015331A"/>
    <w:rsid w:val="001536EF"/>
    <w:rsid w:val="00153D25"/>
    <w:rsid w:val="001540C7"/>
    <w:rsid w:val="00154883"/>
    <w:rsid w:val="00154C3E"/>
    <w:rsid w:val="00155B6B"/>
    <w:rsid w:val="00156EF5"/>
    <w:rsid w:val="0015792B"/>
    <w:rsid w:val="00157A46"/>
    <w:rsid w:val="0016006F"/>
    <w:rsid w:val="00160F91"/>
    <w:rsid w:val="00161CCB"/>
    <w:rsid w:val="00161E36"/>
    <w:rsid w:val="00161EB0"/>
    <w:rsid w:val="00162499"/>
    <w:rsid w:val="00162A20"/>
    <w:rsid w:val="001636C7"/>
    <w:rsid w:val="00163807"/>
    <w:rsid w:val="001643D3"/>
    <w:rsid w:val="00164C9F"/>
    <w:rsid w:val="00165753"/>
    <w:rsid w:val="00165E30"/>
    <w:rsid w:val="00166713"/>
    <w:rsid w:val="00167EB4"/>
    <w:rsid w:val="00170C71"/>
    <w:rsid w:val="00172EDC"/>
    <w:rsid w:val="00174DD8"/>
    <w:rsid w:val="00176B66"/>
    <w:rsid w:val="00177273"/>
    <w:rsid w:val="00182756"/>
    <w:rsid w:val="00182BA6"/>
    <w:rsid w:val="00182CE3"/>
    <w:rsid w:val="001834B3"/>
    <w:rsid w:val="001836F8"/>
    <w:rsid w:val="0018461E"/>
    <w:rsid w:val="0018485F"/>
    <w:rsid w:val="00185176"/>
    <w:rsid w:val="0018563A"/>
    <w:rsid w:val="00185E2A"/>
    <w:rsid w:val="00185E35"/>
    <w:rsid w:val="00185E9C"/>
    <w:rsid w:val="00186667"/>
    <w:rsid w:val="00186C93"/>
    <w:rsid w:val="00187E53"/>
    <w:rsid w:val="00190436"/>
    <w:rsid w:val="00190FD0"/>
    <w:rsid w:val="001913BF"/>
    <w:rsid w:val="001913F6"/>
    <w:rsid w:val="00191A0D"/>
    <w:rsid w:val="00191BE1"/>
    <w:rsid w:val="0019390A"/>
    <w:rsid w:val="001939DF"/>
    <w:rsid w:val="00193AAA"/>
    <w:rsid w:val="00193FD1"/>
    <w:rsid w:val="00193FDF"/>
    <w:rsid w:val="001945DF"/>
    <w:rsid w:val="00194634"/>
    <w:rsid w:val="00195D1B"/>
    <w:rsid w:val="00195E63"/>
    <w:rsid w:val="001A01EC"/>
    <w:rsid w:val="001A0875"/>
    <w:rsid w:val="001A0FE2"/>
    <w:rsid w:val="001A1AF3"/>
    <w:rsid w:val="001A3539"/>
    <w:rsid w:val="001A479E"/>
    <w:rsid w:val="001A57BE"/>
    <w:rsid w:val="001A584D"/>
    <w:rsid w:val="001A5B85"/>
    <w:rsid w:val="001A6356"/>
    <w:rsid w:val="001A642D"/>
    <w:rsid w:val="001A6891"/>
    <w:rsid w:val="001A6A47"/>
    <w:rsid w:val="001A767F"/>
    <w:rsid w:val="001A7D7F"/>
    <w:rsid w:val="001B0328"/>
    <w:rsid w:val="001B0B93"/>
    <w:rsid w:val="001B0BA6"/>
    <w:rsid w:val="001B140E"/>
    <w:rsid w:val="001B165E"/>
    <w:rsid w:val="001B2594"/>
    <w:rsid w:val="001B3ACB"/>
    <w:rsid w:val="001B3D29"/>
    <w:rsid w:val="001B4C74"/>
    <w:rsid w:val="001B52BC"/>
    <w:rsid w:val="001B6D48"/>
    <w:rsid w:val="001B7622"/>
    <w:rsid w:val="001B78F0"/>
    <w:rsid w:val="001C0EF9"/>
    <w:rsid w:val="001C1F00"/>
    <w:rsid w:val="001C2286"/>
    <w:rsid w:val="001C3180"/>
    <w:rsid w:val="001C3737"/>
    <w:rsid w:val="001C3DB8"/>
    <w:rsid w:val="001C4854"/>
    <w:rsid w:val="001C4F94"/>
    <w:rsid w:val="001C5068"/>
    <w:rsid w:val="001C633C"/>
    <w:rsid w:val="001D0E75"/>
    <w:rsid w:val="001D12CF"/>
    <w:rsid w:val="001D1AC6"/>
    <w:rsid w:val="001D2382"/>
    <w:rsid w:val="001D2BAA"/>
    <w:rsid w:val="001D2DBF"/>
    <w:rsid w:val="001D415A"/>
    <w:rsid w:val="001D5096"/>
    <w:rsid w:val="001D56BE"/>
    <w:rsid w:val="001D6D8F"/>
    <w:rsid w:val="001D70B1"/>
    <w:rsid w:val="001D71C8"/>
    <w:rsid w:val="001D75CF"/>
    <w:rsid w:val="001D7845"/>
    <w:rsid w:val="001E013F"/>
    <w:rsid w:val="001E0E71"/>
    <w:rsid w:val="001E0F37"/>
    <w:rsid w:val="001E201B"/>
    <w:rsid w:val="001E26A7"/>
    <w:rsid w:val="001E27F0"/>
    <w:rsid w:val="001E2E3A"/>
    <w:rsid w:val="001E3066"/>
    <w:rsid w:val="001E30BB"/>
    <w:rsid w:val="001E3609"/>
    <w:rsid w:val="001E3CB1"/>
    <w:rsid w:val="001E3EFE"/>
    <w:rsid w:val="001E5069"/>
    <w:rsid w:val="001E5979"/>
    <w:rsid w:val="001E6066"/>
    <w:rsid w:val="001E60F6"/>
    <w:rsid w:val="001E621C"/>
    <w:rsid w:val="001E6242"/>
    <w:rsid w:val="001E6AE5"/>
    <w:rsid w:val="001E6E72"/>
    <w:rsid w:val="001E7013"/>
    <w:rsid w:val="001F0271"/>
    <w:rsid w:val="001F0305"/>
    <w:rsid w:val="001F10A7"/>
    <w:rsid w:val="001F1BFA"/>
    <w:rsid w:val="001F1D80"/>
    <w:rsid w:val="001F28CD"/>
    <w:rsid w:val="001F2EEB"/>
    <w:rsid w:val="001F2F50"/>
    <w:rsid w:val="001F33B9"/>
    <w:rsid w:val="001F3E32"/>
    <w:rsid w:val="001F4016"/>
    <w:rsid w:val="001F4907"/>
    <w:rsid w:val="001F4A5F"/>
    <w:rsid w:val="001F4CBC"/>
    <w:rsid w:val="001F5038"/>
    <w:rsid w:val="001F5211"/>
    <w:rsid w:val="001F5C2E"/>
    <w:rsid w:val="001F6053"/>
    <w:rsid w:val="001F69B6"/>
    <w:rsid w:val="001F7015"/>
    <w:rsid w:val="002007AF"/>
    <w:rsid w:val="00201021"/>
    <w:rsid w:val="00201E98"/>
    <w:rsid w:val="0020229C"/>
    <w:rsid w:val="002022A2"/>
    <w:rsid w:val="002032C2"/>
    <w:rsid w:val="0020348E"/>
    <w:rsid w:val="00203F62"/>
    <w:rsid w:val="00204330"/>
    <w:rsid w:val="00204779"/>
    <w:rsid w:val="002051FB"/>
    <w:rsid w:val="00205690"/>
    <w:rsid w:val="00205A02"/>
    <w:rsid w:val="00205E16"/>
    <w:rsid w:val="00207438"/>
    <w:rsid w:val="00211DA2"/>
    <w:rsid w:val="00211FEE"/>
    <w:rsid w:val="0021215B"/>
    <w:rsid w:val="002128A5"/>
    <w:rsid w:val="00212B47"/>
    <w:rsid w:val="00213563"/>
    <w:rsid w:val="00213B16"/>
    <w:rsid w:val="00214281"/>
    <w:rsid w:val="002148C5"/>
    <w:rsid w:val="00215B5D"/>
    <w:rsid w:val="00216E3A"/>
    <w:rsid w:val="00216E5C"/>
    <w:rsid w:val="00217678"/>
    <w:rsid w:val="0021798E"/>
    <w:rsid w:val="002179F1"/>
    <w:rsid w:val="00220554"/>
    <w:rsid w:val="00220A07"/>
    <w:rsid w:val="00220F9C"/>
    <w:rsid w:val="0022190F"/>
    <w:rsid w:val="00221C7F"/>
    <w:rsid w:val="002222E3"/>
    <w:rsid w:val="00222B4F"/>
    <w:rsid w:val="002238EE"/>
    <w:rsid w:val="00223977"/>
    <w:rsid w:val="00223BE9"/>
    <w:rsid w:val="00223C19"/>
    <w:rsid w:val="00223F5F"/>
    <w:rsid w:val="00223FD2"/>
    <w:rsid w:val="0022483E"/>
    <w:rsid w:val="002271BB"/>
    <w:rsid w:val="00230FDD"/>
    <w:rsid w:val="002319EB"/>
    <w:rsid w:val="00232AA3"/>
    <w:rsid w:val="002337F7"/>
    <w:rsid w:val="002338B7"/>
    <w:rsid w:val="00233B90"/>
    <w:rsid w:val="002344D1"/>
    <w:rsid w:val="0023480D"/>
    <w:rsid w:val="002355CF"/>
    <w:rsid w:val="00236085"/>
    <w:rsid w:val="0023645A"/>
    <w:rsid w:val="0023699C"/>
    <w:rsid w:val="00237313"/>
    <w:rsid w:val="00240224"/>
    <w:rsid w:val="002412BE"/>
    <w:rsid w:val="00242092"/>
    <w:rsid w:val="00242596"/>
    <w:rsid w:val="00242F9F"/>
    <w:rsid w:val="00245529"/>
    <w:rsid w:val="0024575F"/>
    <w:rsid w:val="0024688E"/>
    <w:rsid w:val="00246A56"/>
    <w:rsid w:val="00250095"/>
    <w:rsid w:val="0025015F"/>
    <w:rsid w:val="0025019A"/>
    <w:rsid w:val="00250210"/>
    <w:rsid w:val="00250E17"/>
    <w:rsid w:val="00251D7B"/>
    <w:rsid w:val="00252107"/>
    <w:rsid w:val="002521AE"/>
    <w:rsid w:val="002530CE"/>
    <w:rsid w:val="00253F5B"/>
    <w:rsid w:val="00255143"/>
    <w:rsid w:val="00255407"/>
    <w:rsid w:val="00256438"/>
    <w:rsid w:val="0025655A"/>
    <w:rsid w:val="002566DE"/>
    <w:rsid w:val="002567D8"/>
    <w:rsid w:val="00256DA6"/>
    <w:rsid w:val="00256E6B"/>
    <w:rsid w:val="0025700F"/>
    <w:rsid w:val="00257433"/>
    <w:rsid w:val="00257A94"/>
    <w:rsid w:val="0026094C"/>
    <w:rsid w:val="002621DE"/>
    <w:rsid w:val="002638A6"/>
    <w:rsid w:val="00263BE2"/>
    <w:rsid w:val="0026427C"/>
    <w:rsid w:val="00264A07"/>
    <w:rsid w:val="00265052"/>
    <w:rsid w:val="002650A3"/>
    <w:rsid w:val="00266CF9"/>
    <w:rsid w:val="00266D67"/>
    <w:rsid w:val="00267052"/>
    <w:rsid w:val="002673AB"/>
    <w:rsid w:val="002677BC"/>
    <w:rsid w:val="0027065B"/>
    <w:rsid w:val="00270FD9"/>
    <w:rsid w:val="00271AE6"/>
    <w:rsid w:val="0027202D"/>
    <w:rsid w:val="00272752"/>
    <w:rsid w:val="00273A2A"/>
    <w:rsid w:val="00274489"/>
    <w:rsid w:val="002744F2"/>
    <w:rsid w:val="0027491D"/>
    <w:rsid w:val="00274C44"/>
    <w:rsid w:val="00275661"/>
    <w:rsid w:val="00275C02"/>
    <w:rsid w:val="002768A9"/>
    <w:rsid w:val="002769AE"/>
    <w:rsid w:val="002775CC"/>
    <w:rsid w:val="002778BE"/>
    <w:rsid w:val="0028055F"/>
    <w:rsid w:val="0028094F"/>
    <w:rsid w:val="0028179D"/>
    <w:rsid w:val="00282A31"/>
    <w:rsid w:val="00284585"/>
    <w:rsid w:val="00284EE4"/>
    <w:rsid w:val="002856A6"/>
    <w:rsid w:val="002856F6"/>
    <w:rsid w:val="00287348"/>
    <w:rsid w:val="0029047D"/>
    <w:rsid w:val="00290B8A"/>
    <w:rsid w:val="0029258A"/>
    <w:rsid w:val="002927D9"/>
    <w:rsid w:val="002929F4"/>
    <w:rsid w:val="00292C23"/>
    <w:rsid w:val="00292E25"/>
    <w:rsid w:val="0029315F"/>
    <w:rsid w:val="0029318A"/>
    <w:rsid w:val="00293207"/>
    <w:rsid w:val="00293394"/>
    <w:rsid w:val="002949DA"/>
    <w:rsid w:val="00294CEA"/>
    <w:rsid w:val="00295781"/>
    <w:rsid w:val="0029607D"/>
    <w:rsid w:val="00297607"/>
    <w:rsid w:val="00297BC2"/>
    <w:rsid w:val="002A003F"/>
    <w:rsid w:val="002A05D6"/>
    <w:rsid w:val="002A0740"/>
    <w:rsid w:val="002A1401"/>
    <w:rsid w:val="002A18B2"/>
    <w:rsid w:val="002A2C54"/>
    <w:rsid w:val="002A3197"/>
    <w:rsid w:val="002A322E"/>
    <w:rsid w:val="002A34D7"/>
    <w:rsid w:val="002A46BB"/>
    <w:rsid w:val="002A59A3"/>
    <w:rsid w:val="002A5D5C"/>
    <w:rsid w:val="002A5DC4"/>
    <w:rsid w:val="002A78D6"/>
    <w:rsid w:val="002B00D4"/>
    <w:rsid w:val="002B1167"/>
    <w:rsid w:val="002B1289"/>
    <w:rsid w:val="002B29CF"/>
    <w:rsid w:val="002B2F30"/>
    <w:rsid w:val="002B34F6"/>
    <w:rsid w:val="002B4FD1"/>
    <w:rsid w:val="002B575E"/>
    <w:rsid w:val="002B6045"/>
    <w:rsid w:val="002C042D"/>
    <w:rsid w:val="002C18F1"/>
    <w:rsid w:val="002C22D2"/>
    <w:rsid w:val="002C236A"/>
    <w:rsid w:val="002C26E8"/>
    <w:rsid w:val="002C2DBE"/>
    <w:rsid w:val="002C2DE6"/>
    <w:rsid w:val="002C3E36"/>
    <w:rsid w:val="002C4D33"/>
    <w:rsid w:val="002C61E1"/>
    <w:rsid w:val="002C6C0D"/>
    <w:rsid w:val="002C789B"/>
    <w:rsid w:val="002C79D9"/>
    <w:rsid w:val="002C7B37"/>
    <w:rsid w:val="002D07DC"/>
    <w:rsid w:val="002D0A59"/>
    <w:rsid w:val="002D142E"/>
    <w:rsid w:val="002D183F"/>
    <w:rsid w:val="002D1B1F"/>
    <w:rsid w:val="002D1DE0"/>
    <w:rsid w:val="002D216D"/>
    <w:rsid w:val="002D2D16"/>
    <w:rsid w:val="002D4B65"/>
    <w:rsid w:val="002D50F0"/>
    <w:rsid w:val="002D5A3A"/>
    <w:rsid w:val="002D6B27"/>
    <w:rsid w:val="002D77B0"/>
    <w:rsid w:val="002D7FEF"/>
    <w:rsid w:val="002E07E6"/>
    <w:rsid w:val="002E455F"/>
    <w:rsid w:val="002E52E2"/>
    <w:rsid w:val="002E6F03"/>
    <w:rsid w:val="002E75FB"/>
    <w:rsid w:val="002E7E40"/>
    <w:rsid w:val="002F03BE"/>
    <w:rsid w:val="002F03FB"/>
    <w:rsid w:val="002F062F"/>
    <w:rsid w:val="002F0856"/>
    <w:rsid w:val="002F14F2"/>
    <w:rsid w:val="002F1E07"/>
    <w:rsid w:val="002F2827"/>
    <w:rsid w:val="002F436E"/>
    <w:rsid w:val="002F5DD1"/>
    <w:rsid w:val="002F6005"/>
    <w:rsid w:val="002F6391"/>
    <w:rsid w:val="002F6E24"/>
    <w:rsid w:val="002F7A7F"/>
    <w:rsid w:val="00300F5D"/>
    <w:rsid w:val="0030117B"/>
    <w:rsid w:val="0030181A"/>
    <w:rsid w:val="00301DBE"/>
    <w:rsid w:val="003034C7"/>
    <w:rsid w:val="003036BB"/>
    <w:rsid w:val="003040E1"/>
    <w:rsid w:val="00305E99"/>
    <w:rsid w:val="003063D0"/>
    <w:rsid w:val="00306CEF"/>
    <w:rsid w:val="003114DD"/>
    <w:rsid w:val="0031150B"/>
    <w:rsid w:val="003116CB"/>
    <w:rsid w:val="00311816"/>
    <w:rsid w:val="00311BDD"/>
    <w:rsid w:val="00311C5F"/>
    <w:rsid w:val="003130EF"/>
    <w:rsid w:val="0031424F"/>
    <w:rsid w:val="00314B10"/>
    <w:rsid w:val="00314EEC"/>
    <w:rsid w:val="00316A51"/>
    <w:rsid w:val="003178C9"/>
    <w:rsid w:val="00320298"/>
    <w:rsid w:val="003209C3"/>
    <w:rsid w:val="00321C47"/>
    <w:rsid w:val="00322136"/>
    <w:rsid w:val="0032246E"/>
    <w:rsid w:val="00322863"/>
    <w:rsid w:val="003233D8"/>
    <w:rsid w:val="003242C6"/>
    <w:rsid w:val="00324A9B"/>
    <w:rsid w:val="00324C49"/>
    <w:rsid w:val="00325611"/>
    <w:rsid w:val="00326A10"/>
    <w:rsid w:val="00327082"/>
    <w:rsid w:val="0032716C"/>
    <w:rsid w:val="00327736"/>
    <w:rsid w:val="00330BA0"/>
    <w:rsid w:val="0033168B"/>
    <w:rsid w:val="003337C3"/>
    <w:rsid w:val="00333D85"/>
    <w:rsid w:val="00333DB1"/>
    <w:rsid w:val="003359B4"/>
    <w:rsid w:val="00335AFA"/>
    <w:rsid w:val="00335DA2"/>
    <w:rsid w:val="00336689"/>
    <w:rsid w:val="00336E43"/>
    <w:rsid w:val="00336F04"/>
    <w:rsid w:val="0033713B"/>
    <w:rsid w:val="003379C0"/>
    <w:rsid w:val="00340E39"/>
    <w:rsid w:val="00341DDF"/>
    <w:rsid w:val="00342673"/>
    <w:rsid w:val="003428EC"/>
    <w:rsid w:val="00342AE1"/>
    <w:rsid w:val="00343D3A"/>
    <w:rsid w:val="003444AD"/>
    <w:rsid w:val="003448F0"/>
    <w:rsid w:val="00345174"/>
    <w:rsid w:val="003461BB"/>
    <w:rsid w:val="0034671D"/>
    <w:rsid w:val="003470E6"/>
    <w:rsid w:val="003471CC"/>
    <w:rsid w:val="00347637"/>
    <w:rsid w:val="00350043"/>
    <w:rsid w:val="003502D3"/>
    <w:rsid w:val="00350580"/>
    <w:rsid w:val="003506FF"/>
    <w:rsid w:val="0035279C"/>
    <w:rsid w:val="00353191"/>
    <w:rsid w:val="00354632"/>
    <w:rsid w:val="00354C8D"/>
    <w:rsid w:val="00354DAC"/>
    <w:rsid w:val="00354F18"/>
    <w:rsid w:val="00354FF5"/>
    <w:rsid w:val="00355930"/>
    <w:rsid w:val="003566DE"/>
    <w:rsid w:val="003568AE"/>
    <w:rsid w:val="0035742E"/>
    <w:rsid w:val="003574AC"/>
    <w:rsid w:val="00361655"/>
    <w:rsid w:val="00361982"/>
    <w:rsid w:val="00361C83"/>
    <w:rsid w:val="003626E2"/>
    <w:rsid w:val="00362E2C"/>
    <w:rsid w:val="00363513"/>
    <w:rsid w:val="00363616"/>
    <w:rsid w:val="00363740"/>
    <w:rsid w:val="0036378B"/>
    <w:rsid w:val="00363A67"/>
    <w:rsid w:val="00364571"/>
    <w:rsid w:val="00364BD4"/>
    <w:rsid w:val="00366370"/>
    <w:rsid w:val="00366447"/>
    <w:rsid w:val="00366C23"/>
    <w:rsid w:val="00367399"/>
    <w:rsid w:val="003674D2"/>
    <w:rsid w:val="003678D8"/>
    <w:rsid w:val="00367FAB"/>
    <w:rsid w:val="00370805"/>
    <w:rsid w:val="00371153"/>
    <w:rsid w:val="00371584"/>
    <w:rsid w:val="003719DD"/>
    <w:rsid w:val="00372F6D"/>
    <w:rsid w:val="0037326E"/>
    <w:rsid w:val="00373774"/>
    <w:rsid w:val="0037466C"/>
    <w:rsid w:val="003749A9"/>
    <w:rsid w:val="00375E1D"/>
    <w:rsid w:val="003763D4"/>
    <w:rsid w:val="0037677B"/>
    <w:rsid w:val="0037764C"/>
    <w:rsid w:val="00377A2F"/>
    <w:rsid w:val="003802A4"/>
    <w:rsid w:val="00380BC4"/>
    <w:rsid w:val="003813F6"/>
    <w:rsid w:val="003815BF"/>
    <w:rsid w:val="00381AA2"/>
    <w:rsid w:val="0038213D"/>
    <w:rsid w:val="00382CF8"/>
    <w:rsid w:val="00382D61"/>
    <w:rsid w:val="00383240"/>
    <w:rsid w:val="00383415"/>
    <w:rsid w:val="0038407C"/>
    <w:rsid w:val="00384536"/>
    <w:rsid w:val="0038492F"/>
    <w:rsid w:val="00386239"/>
    <w:rsid w:val="003873A6"/>
    <w:rsid w:val="00387ED9"/>
    <w:rsid w:val="00390124"/>
    <w:rsid w:val="00390D45"/>
    <w:rsid w:val="00391CC6"/>
    <w:rsid w:val="00391F1C"/>
    <w:rsid w:val="00392CCB"/>
    <w:rsid w:val="003931EC"/>
    <w:rsid w:val="0039356B"/>
    <w:rsid w:val="0039364F"/>
    <w:rsid w:val="003945D3"/>
    <w:rsid w:val="00394791"/>
    <w:rsid w:val="00394D83"/>
    <w:rsid w:val="00395071"/>
    <w:rsid w:val="00395F34"/>
    <w:rsid w:val="00396CD6"/>
    <w:rsid w:val="003A1058"/>
    <w:rsid w:val="003A12EB"/>
    <w:rsid w:val="003A1DF7"/>
    <w:rsid w:val="003A2F2B"/>
    <w:rsid w:val="003A4B12"/>
    <w:rsid w:val="003A4B1D"/>
    <w:rsid w:val="003A4F2B"/>
    <w:rsid w:val="003A5045"/>
    <w:rsid w:val="003A6061"/>
    <w:rsid w:val="003B00AB"/>
    <w:rsid w:val="003B05C9"/>
    <w:rsid w:val="003B0F5A"/>
    <w:rsid w:val="003B102F"/>
    <w:rsid w:val="003B113C"/>
    <w:rsid w:val="003B1208"/>
    <w:rsid w:val="003B2C91"/>
    <w:rsid w:val="003B49B0"/>
    <w:rsid w:val="003B5B78"/>
    <w:rsid w:val="003B5DFB"/>
    <w:rsid w:val="003B6880"/>
    <w:rsid w:val="003B7043"/>
    <w:rsid w:val="003B73C4"/>
    <w:rsid w:val="003B7AD7"/>
    <w:rsid w:val="003B7C38"/>
    <w:rsid w:val="003C0591"/>
    <w:rsid w:val="003C19A7"/>
    <w:rsid w:val="003C1F6B"/>
    <w:rsid w:val="003C1FB2"/>
    <w:rsid w:val="003C35A1"/>
    <w:rsid w:val="003C363A"/>
    <w:rsid w:val="003C3918"/>
    <w:rsid w:val="003C3A28"/>
    <w:rsid w:val="003C3E6B"/>
    <w:rsid w:val="003C451D"/>
    <w:rsid w:val="003C46A5"/>
    <w:rsid w:val="003C54E9"/>
    <w:rsid w:val="003C6BC9"/>
    <w:rsid w:val="003C6F8A"/>
    <w:rsid w:val="003C70F3"/>
    <w:rsid w:val="003C75B7"/>
    <w:rsid w:val="003C795A"/>
    <w:rsid w:val="003D05FB"/>
    <w:rsid w:val="003D06FA"/>
    <w:rsid w:val="003D0F1A"/>
    <w:rsid w:val="003D1F5A"/>
    <w:rsid w:val="003D23E1"/>
    <w:rsid w:val="003D2BE4"/>
    <w:rsid w:val="003D32A0"/>
    <w:rsid w:val="003D37DB"/>
    <w:rsid w:val="003D39CD"/>
    <w:rsid w:val="003D4AE6"/>
    <w:rsid w:val="003D5FB6"/>
    <w:rsid w:val="003D634F"/>
    <w:rsid w:val="003D6A81"/>
    <w:rsid w:val="003E0321"/>
    <w:rsid w:val="003E04B7"/>
    <w:rsid w:val="003E0527"/>
    <w:rsid w:val="003E0BFA"/>
    <w:rsid w:val="003E11EE"/>
    <w:rsid w:val="003E1485"/>
    <w:rsid w:val="003E16C8"/>
    <w:rsid w:val="003E1855"/>
    <w:rsid w:val="003E1D0C"/>
    <w:rsid w:val="003E28B5"/>
    <w:rsid w:val="003E2FCC"/>
    <w:rsid w:val="003E3634"/>
    <w:rsid w:val="003E3640"/>
    <w:rsid w:val="003E4A90"/>
    <w:rsid w:val="003E548D"/>
    <w:rsid w:val="003E59B4"/>
    <w:rsid w:val="003E6472"/>
    <w:rsid w:val="003E64F7"/>
    <w:rsid w:val="003E69BD"/>
    <w:rsid w:val="003E6B14"/>
    <w:rsid w:val="003F03E9"/>
    <w:rsid w:val="003F0726"/>
    <w:rsid w:val="003F12CC"/>
    <w:rsid w:val="003F4458"/>
    <w:rsid w:val="003F460F"/>
    <w:rsid w:val="003F4B5D"/>
    <w:rsid w:val="003F513B"/>
    <w:rsid w:val="003F5C70"/>
    <w:rsid w:val="003F5D35"/>
    <w:rsid w:val="003F7221"/>
    <w:rsid w:val="003F7AEF"/>
    <w:rsid w:val="004005BF"/>
    <w:rsid w:val="0040079E"/>
    <w:rsid w:val="0040109E"/>
    <w:rsid w:val="00401846"/>
    <w:rsid w:val="0040197A"/>
    <w:rsid w:val="00402C37"/>
    <w:rsid w:val="004030BC"/>
    <w:rsid w:val="00403A82"/>
    <w:rsid w:val="00403F7B"/>
    <w:rsid w:val="004042EC"/>
    <w:rsid w:val="00404A82"/>
    <w:rsid w:val="00405CAC"/>
    <w:rsid w:val="004061EB"/>
    <w:rsid w:val="00406594"/>
    <w:rsid w:val="00406CBF"/>
    <w:rsid w:val="00406F83"/>
    <w:rsid w:val="004073BF"/>
    <w:rsid w:val="00410F48"/>
    <w:rsid w:val="004110ED"/>
    <w:rsid w:val="004127C2"/>
    <w:rsid w:val="004128A0"/>
    <w:rsid w:val="004139A1"/>
    <w:rsid w:val="004151BD"/>
    <w:rsid w:val="0041530A"/>
    <w:rsid w:val="00415389"/>
    <w:rsid w:val="00415571"/>
    <w:rsid w:val="00415E47"/>
    <w:rsid w:val="004163DE"/>
    <w:rsid w:val="004169BD"/>
    <w:rsid w:val="00416A07"/>
    <w:rsid w:val="00416A53"/>
    <w:rsid w:val="00416F33"/>
    <w:rsid w:val="004172DA"/>
    <w:rsid w:val="00417C72"/>
    <w:rsid w:val="00417DEE"/>
    <w:rsid w:val="00420678"/>
    <w:rsid w:val="00420769"/>
    <w:rsid w:val="00420ADB"/>
    <w:rsid w:val="00421A69"/>
    <w:rsid w:val="00423654"/>
    <w:rsid w:val="004241C6"/>
    <w:rsid w:val="00424BEF"/>
    <w:rsid w:val="00425451"/>
    <w:rsid w:val="00426287"/>
    <w:rsid w:val="00430BFB"/>
    <w:rsid w:val="004310C6"/>
    <w:rsid w:val="0043118C"/>
    <w:rsid w:val="00433A12"/>
    <w:rsid w:val="00433C16"/>
    <w:rsid w:val="00436C2E"/>
    <w:rsid w:val="004406EC"/>
    <w:rsid w:val="00440748"/>
    <w:rsid w:val="004416EC"/>
    <w:rsid w:val="004418CB"/>
    <w:rsid w:val="00441B77"/>
    <w:rsid w:val="00442DFE"/>
    <w:rsid w:val="00443496"/>
    <w:rsid w:val="0044532D"/>
    <w:rsid w:val="004457A3"/>
    <w:rsid w:val="004460E0"/>
    <w:rsid w:val="0044661B"/>
    <w:rsid w:val="00446A5B"/>
    <w:rsid w:val="004473C2"/>
    <w:rsid w:val="00451FA1"/>
    <w:rsid w:val="004536A7"/>
    <w:rsid w:val="00453DF8"/>
    <w:rsid w:val="00454380"/>
    <w:rsid w:val="004550DF"/>
    <w:rsid w:val="0045570F"/>
    <w:rsid w:val="00456452"/>
    <w:rsid w:val="004565AD"/>
    <w:rsid w:val="00456A22"/>
    <w:rsid w:val="00456A65"/>
    <w:rsid w:val="00457658"/>
    <w:rsid w:val="00457F84"/>
    <w:rsid w:val="00460156"/>
    <w:rsid w:val="0046078D"/>
    <w:rsid w:val="004620FD"/>
    <w:rsid w:val="004636A4"/>
    <w:rsid w:val="00463B84"/>
    <w:rsid w:val="004645B0"/>
    <w:rsid w:val="004647E1"/>
    <w:rsid w:val="00464A32"/>
    <w:rsid w:val="00464F29"/>
    <w:rsid w:val="004665FC"/>
    <w:rsid w:val="00467EA5"/>
    <w:rsid w:val="0047016A"/>
    <w:rsid w:val="004704AF"/>
    <w:rsid w:val="0047098A"/>
    <w:rsid w:val="004713AD"/>
    <w:rsid w:val="0047336E"/>
    <w:rsid w:val="00473938"/>
    <w:rsid w:val="00473D94"/>
    <w:rsid w:val="004756BA"/>
    <w:rsid w:val="00475CCA"/>
    <w:rsid w:val="0047725B"/>
    <w:rsid w:val="0047796F"/>
    <w:rsid w:val="00477C3B"/>
    <w:rsid w:val="004806A2"/>
    <w:rsid w:val="00481136"/>
    <w:rsid w:val="00481178"/>
    <w:rsid w:val="004824F0"/>
    <w:rsid w:val="004827B1"/>
    <w:rsid w:val="004837BF"/>
    <w:rsid w:val="004848CE"/>
    <w:rsid w:val="00485346"/>
    <w:rsid w:val="004916E8"/>
    <w:rsid w:val="00492D81"/>
    <w:rsid w:val="004933A2"/>
    <w:rsid w:val="00493EF7"/>
    <w:rsid w:val="004941C2"/>
    <w:rsid w:val="0049544F"/>
    <w:rsid w:val="00495631"/>
    <w:rsid w:val="004966CD"/>
    <w:rsid w:val="0049751F"/>
    <w:rsid w:val="00497839"/>
    <w:rsid w:val="004A10D0"/>
    <w:rsid w:val="004A2270"/>
    <w:rsid w:val="004A2728"/>
    <w:rsid w:val="004A2A37"/>
    <w:rsid w:val="004A2BF7"/>
    <w:rsid w:val="004A2BFC"/>
    <w:rsid w:val="004A2E38"/>
    <w:rsid w:val="004A313B"/>
    <w:rsid w:val="004A3E4E"/>
    <w:rsid w:val="004A4412"/>
    <w:rsid w:val="004A45CD"/>
    <w:rsid w:val="004A50F8"/>
    <w:rsid w:val="004A5BC8"/>
    <w:rsid w:val="004A60B5"/>
    <w:rsid w:val="004A6480"/>
    <w:rsid w:val="004A67F7"/>
    <w:rsid w:val="004A715A"/>
    <w:rsid w:val="004A757B"/>
    <w:rsid w:val="004A75BC"/>
    <w:rsid w:val="004A7DCE"/>
    <w:rsid w:val="004B092E"/>
    <w:rsid w:val="004B0D8C"/>
    <w:rsid w:val="004B1591"/>
    <w:rsid w:val="004B16FD"/>
    <w:rsid w:val="004B1BE2"/>
    <w:rsid w:val="004B2834"/>
    <w:rsid w:val="004B3AC0"/>
    <w:rsid w:val="004B3EF4"/>
    <w:rsid w:val="004B44BA"/>
    <w:rsid w:val="004B46E8"/>
    <w:rsid w:val="004B47DE"/>
    <w:rsid w:val="004B488C"/>
    <w:rsid w:val="004B6D7F"/>
    <w:rsid w:val="004B77C4"/>
    <w:rsid w:val="004C020E"/>
    <w:rsid w:val="004C148F"/>
    <w:rsid w:val="004C29ED"/>
    <w:rsid w:val="004C2B49"/>
    <w:rsid w:val="004C2C3C"/>
    <w:rsid w:val="004C3E33"/>
    <w:rsid w:val="004C3F65"/>
    <w:rsid w:val="004C504E"/>
    <w:rsid w:val="004C606D"/>
    <w:rsid w:val="004D148D"/>
    <w:rsid w:val="004D1799"/>
    <w:rsid w:val="004D25EE"/>
    <w:rsid w:val="004D31A6"/>
    <w:rsid w:val="004D3940"/>
    <w:rsid w:val="004D3ABE"/>
    <w:rsid w:val="004D437E"/>
    <w:rsid w:val="004D43BF"/>
    <w:rsid w:val="004D443E"/>
    <w:rsid w:val="004D4D19"/>
    <w:rsid w:val="004D52E9"/>
    <w:rsid w:val="004D66AB"/>
    <w:rsid w:val="004D7315"/>
    <w:rsid w:val="004D756C"/>
    <w:rsid w:val="004E0096"/>
    <w:rsid w:val="004E04C6"/>
    <w:rsid w:val="004E157A"/>
    <w:rsid w:val="004E2162"/>
    <w:rsid w:val="004E52AB"/>
    <w:rsid w:val="004E546B"/>
    <w:rsid w:val="004E6B42"/>
    <w:rsid w:val="004E7C7E"/>
    <w:rsid w:val="004E7E82"/>
    <w:rsid w:val="004F1CFF"/>
    <w:rsid w:val="004F1F5E"/>
    <w:rsid w:val="004F400C"/>
    <w:rsid w:val="004F4112"/>
    <w:rsid w:val="004F471A"/>
    <w:rsid w:val="004F5221"/>
    <w:rsid w:val="004F5FDC"/>
    <w:rsid w:val="004F654F"/>
    <w:rsid w:val="004F6FAA"/>
    <w:rsid w:val="00500D81"/>
    <w:rsid w:val="00501C62"/>
    <w:rsid w:val="0050217D"/>
    <w:rsid w:val="00503076"/>
    <w:rsid w:val="00503739"/>
    <w:rsid w:val="00503813"/>
    <w:rsid w:val="00503859"/>
    <w:rsid w:val="00504689"/>
    <w:rsid w:val="005046B8"/>
    <w:rsid w:val="005059D9"/>
    <w:rsid w:val="00505C5D"/>
    <w:rsid w:val="00505E84"/>
    <w:rsid w:val="005075F1"/>
    <w:rsid w:val="00507710"/>
    <w:rsid w:val="00510B87"/>
    <w:rsid w:val="0051150E"/>
    <w:rsid w:val="00511700"/>
    <w:rsid w:val="00511A17"/>
    <w:rsid w:val="00513169"/>
    <w:rsid w:val="0051349D"/>
    <w:rsid w:val="00513C1F"/>
    <w:rsid w:val="00517668"/>
    <w:rsid w:val="005177D6"/>
    <w:rsid w:val="00517A48"/>
    <w:rsid w:val="00517E5B"/>
    <w:rsid w:val="00520BF8"/>
    <w:rsid w:val="00522578"/>
    <w:rsid w:val="005234A8"/>
    <w:rsid w:val="00523EDE"/>
    <w:rsid w:val="00524956"/>
    <w:rsid w:val="00524BB6"/>
    <w:rsid w:val="00525938"/>
    <w:rsid w:val="0052629A"/>
    <w:rsid w:val="00530D2C"/>
    <w:rsid w:val="00532C05"/>
    <w:rsid w:val="00533C03"/>
    <w:rsid w:val="005346A6"/>
    <w:rsid w:val="005353CC"/>
    <w:rsid w:val="00535B06"/>
    <w:rsid w:val="00536BC6"/>
    <w:rsid w:val="00540DB4"/>
    <w:rsid w:val="005412AD"/>
    <w:rsid w:val="005417EE"/>
    <w:rsid w:val="00542480"/>
    <w:rsid w:val="0054379D"/>
    <w:rsid w:val="00544126"/>
    <w:rsid w:val="00545185"/>
    <w:rsid w:val="00545192"/>
    <w:rsid w:val="00545E42"/>
    <w:rsid w:val="00546BBE"/>
    <w:rsid w:val="005479A3"/>
    <w:rsid w:val="00547A7B"/>
    <w:rsid w:val="00547CAC"/>
    <w:rsid w:val="00550607"/>
    <w:rsid w:val="00550803"/>
    <w:rsid w:val="0055186E"/>
    <w:rsid w:val="00551EE5"/>
    <w:rsid w:val="00553E96"/>
    <w:rsid w:val="0055443A"/>
    <w:rsid w:val="00554941"/>
    <w:rsid w:val="005565F2"/>
    <w:rsid w:val="00556EAB"/>
    <w:rsid w:val="00557CC6"/>
    <w:rsid w:val="00557DD5"/>
    <w:rsid w:val="005601CB"/>
    <w:rsid w:val="00561132"/>
    <w:rsid w:val="0056153A"/>
    <w:rsid w:val="0056181D"/>
    <w:rsid w:val="00562314"/>
    <w:rsid w:val="005623C8"/>
    <w:rsid w:val="005629E8"/>
    <w:rsid w:val="0056375E"/>
    <w:rsid w:val="0056629D"/>
    <w:rsid w:val="00566380"/>
    <w:rsid w:val="00567333"/>
    <w:rsid w:val="00570238"/>
    <w:rsid w:val="0057045E"/>
    <w:rsid w:val="00570B2B"/>
    <w:rsid w:val="00572345"/>
    <w:rsid w:val="00572DB2"/>
    <w:rsid w:val="005742EF"/>
    <w:rsid w:val="00574ADE"/>
    <w:rsid w:val="005759B0"/>
    <w:rsid w:val="00575C71"/>
    <w:rsid w:val="00575CC0"/>
    <w:rsid w:val="005761B5"/>
    <w:rsid w:val="005767BB"/>
    <w:rsid w:val="00576C96"/>
    <w:rsid w:val="00577EF6"/>
    <w:rsid w:val="00577F76"/>
    <w:rsid w:val="0058025E"/>
    <w:rsid w:val="0058033A"/>
    <w:rsid w:val="0058239F"/>
    <w:rsid w:val="005830C8"/>
    <w:rsid w:val="005836EC"/>
    <w:rsid w:val="00583D6A"/>
    <w:rsid w:val="00583D8C"/>
    <w:rsid w:val="00585893"/>
    <w:rsid w:val="00585BE0"/>
    <w:rsid w:val="00586194"/>
    <w:rsid w:val="005864A0"/>
    <w:rsid w:val="005868EA"/>
    <w:rsid w:val="00587381"/>
    <w:rsid w:val="0058778A"/>
    <w:rsid w:val="00587F1C"/>
    <w:rsid w:val="00590222"/>
    <w:rsid w:val="00590B25"/>
    <w:rsid w:val="0059104E"/>
    <w:rsid w:val="005928E0"/>
    <w:rsid w:val="00592E64"/>
    <w:rsid w:val="00593309"/>
    <w:rsid w:val="005941E4"/>
    <w:rsid w:val="00595388"/>
    <w:rsid w:val="00595426"/>
    <w:rsid w:val="00596227"/>
    <w:rsid w:val="005969BF"/>
    <w:rsid w:val="005970D5"/>
    <w:rsid w:val="005A03EC"/>
    <w:rsid w:val="005A054C"/>
    <w:rsid w:val="005A1522"/>
    <w:rsid w:val="005A15BD"/>
    <w:rsid w:val="005A1B7A"/>
    <w:rsid w:val="005A1E91"/>
    <w:rsid w:val="005A23C8"/>
    <w:rsid w:val="005A3010"/>
    <w:rsid w:val="005A31D2"/>
    <w:rsid w:val="005A3BC2"/>
    <w:rsid w:val="005A410E"/>
    <w:rsid w:val="005A4DBC"/>
    <w:rsid w:val="005A5AE1"/>
    <w:rsid w:val="005A6844"/>
    <w:rsid w:val="005A6C57"/>
    <w:rsid w:val="005A74CB"/>
    <w:rsid w:val="005B02C0"/>
    <w:rsid w:val="005B09F9"/>
    <w:rsid w:val="005B13FC"/>
    <w:rsid w:val="005B15B4"/>
    <w:rsid w:val="005B15C9"/>
    <w:rsid w:val="005B19A0"/>
    <w:rsid w:val="005B256C"/>
    <w:rsid w:val="005B272A"/>
    <w:rsid w:val="005B4058"/>
    <w:rsid w:val="005B4231"/>
    <w:rsid w:val="005B50F0"/>
    <w:rsid w:val="005B5EBC"/>
    <w:rsid w:val="005B6358"/>
    <w:rsid w:val="005B6A59"/>
    <w:rsid w:val="005B6B1E"/>
    <w:rsid w:val="005B6B2B"/>
    <w:rsid w:val="005C0A55"/>
    <w:rsid w:val="005C1C9F"/>
    <w:rsid w:val="005C1F1D"/>
    <w:rsid w:val="005C2C52"/>
    <w:rsid w:val="005C3E45"/>
    <w:rsid w:val="005C406B"/>
    <w:rsid w:val="005C47AB"/>
    <w:rsid w:val="005C4855"/>
    <w:rsid w:val="005C4A14"/>
    <w:rsid w:val="005C59C3"/>
    <w:rsid w:val="005C5C8B"/>
    <w:rsid w:val="005C5D8A"/>
    <w:rsid w:val="005C68BB"/>
    <w:rsid w:val="005C6C53"/>
    <w:rsid w:val="005C6E13"/>
    <w:rsid w:val="005C7891"/>
    <w:rsid w:val="005D008B"/>
    <w:rsid w:val="005D03C5"/>
    <w:rsid w:val="005D14CE"/>
    <w:rsid w:val="005D213A"/>
    <w:rsid w:val="005D2D8E"/>
    <w:rsid w:val="005D38A5"/>
    <w:rsid w:val="005D3DC4"/>
    <w:rsid w:val="005D4ABC"/>
    <w:rsid w:val="005D5791"/>
    <w:rsid w:val="005D6DDE"/>
    <w:rsid w:val="005E01C1"/>
    <w:rsid w:val="005E1140"/>
    <w:rsid w:val="005E2388"/>
    <w:rsid w:val="005E2984"/>
    <w:rsid w:val="005E2FCC"/>
    <w:rsid w:val="005E3806"/>
    <w:rsid w:val="005E3932"/>
    <w:rsid w:val="005E3B63"/>
    <w:rsid w:val="005E3DB1"/>
    <w:rsid w:val="005E4156"/>
    <w:rsid w:val="005E5063"/>
    <w:rsid w:val="005E5297"/>
    <w:rsid w:val="005E6A34"/>
    <w:rsid w:val="005E77F1"/>
    <w:rsid w:val="005F093D"/>
    <w:rsid w:val="005F20AF"/>
    <w:rsid w:val="005F2DB6"/>
    <w:rsid w:val="005F2FD5"/>
    <w:rsid w:val="005F32CD"/>
    <w:rsid w:val="005F40D6"/>
    <w:rsid w:val="005F4E2A"/>
    <w:rsid w:val="005F5374"/>
    <w:rsid w:val="005F5C73"/>
    <w:rsid w:val="005F6D4E"/>
    <w:rsid w:val="005F7895"/>
    <w:rsid w:val="0060023D"/>
    <w:rsid w:val="00600901"/>
    <w:rsid w:val="00600A4C"/>
    <w:rsid w:val="00600D07"/>
    <w:rsid w:val="006016FE"/>
    <w:rsid w:val="00602197"/>
    <w:rsid w:val="0060433B"/>
    <w:rsid w:val="006045B2"/>
    <w:rsid w:val="00605187"/>
    <w:rsid w:val="00605ADD"/>
    <w:rsid w:val="0060626D"/>
    <w:rsid w:val="006066B2"/>
    <w:rsid w:val="00606BC7"/>
    <w:rsid w:val="00606EB9"/>
    <w:rsid w:val="0060706F"/>
    <w:rsid w:val="00607ADF"/>
    <w:rsid w:val="00607C1E"/>
    <w:rsid w:val="00607D8A"/>
    <w:rsid w:val="0061050B"/>
    <w:rsid w:val="0061068B"/>
    <w:rsid w:val="00611086"/>
    <w:rsid w:val="00612209"/>
    <w:rsid w:val="0061241C"/>
    <w:rsid w:val="0061258C"/>
    <w:rsid w:val="006129D3"/>
    <w:rsid w:val="00612AC3"/>
    <w:rsid w:val="00612C37"/>
    <w:rsid w:val="00612CE4"/>
    <w:rsid w:val="00613B75"/>
    <w:rsid w:val="00614050"/>
    <w:rsid w:val="00614592"/>
    <w:rsid w:val="006147AA"/>
    <w:rsid w:val="00614D57"/>
    <w:rsid w:val="0061663E"/>
    <w:rsid w:val="00617735"/>
    <w:rsid w:val="0061774D"/>
    <w:rsid w:val="0061799E"/>
    <w:rsid w:val="00617FBC"/>
    <w:rsid w:val="006219ED"/>
    <w:rsid w:val="00621F82"/>
    <w:rsid w:val="006227BC"/>
    <w:rsid w:val="00622CDA"/>
    <w:rsid w:val="00623B66"/>
    <w:rsid w:val="00624082"/>
    <w:rsid w:val="00624114"/>
    <w:rsid w:val="00624355"/>
    <w:rsid w:val="00624EAF"/>
    <w:rsid w:val="006252BC"/>
    <w:rsid w:val="0062565E"/>
    <w:rsid w:val="006264FB"/>
    <w:rsid w:val="00627378"/>
    <w:rsid w:val="0063073B"/>
    <w:rsid w:val="00630CDC"/>
    <w:rsid w:val="0063130D"/>
    <w:rsid w:val="006315DA"/>
    <w:rsid w:val="006315E8"/>
    <w:rsid w:val="006323EE"/>
    <w:rsid w:val="006326DE"/>
    <w:rsid w:val="00632B41"/>
    <w:rsid w:val="00632D4A"/>
    <w:rsid w:val="0063538F"/>
    <w:rsid w:val="00635CFC"/>
    <w:rsid w:val="0063645F"/>
    <w:rsid w:val="00636DBD"/>
    <w:rsid w:val="006406C7"/>
    <w:rsid w:val="0064083D"/>
    <w:rsid w:val="0064085E"/>
    <w:rsid w:val="00640932"/>
    <w:rsid w:val="00640AC9"/>
    <w:rsid w:val="00641ED0"/>
    <w:rsid w:val="0064289F"/>
    <w:rsid w:val="006431FB"/>
    <w:rsid w:val="00643A21"/>
    <w:rsid w:val="00644BE9"/>
    <w:rsid w:val="00644C11"/>
    <w:rsid w:val="00644FCD"/>
    <w:rsid w:val="00645654"/>
    <w:rsid w:val="00645711"/>
    <w:rsid w:val="00647389"/>
    <w:rsid w:val="0064770A"/>
    <w:rsid w:val="00647BBA"/>
    <w:rsid w:val="006500B4"/>
    <w:rsid w:val="006502E3"/>
    <w:rsid w:val="00650DE8"/>
    <w:rsid w:val="006515F1"/>
    <w:rsid w:val="006519F1"/>
    <w:rsid w:val="00651A42"/>
    <w:rsid w:val="00651C69"/>
    <w:rsid w:val="00651D8E"/>
    <w:rsid w:val="00654066"/>
    <w:rsid w:val="0065567D"/>
    <w:rsid w:val="00656A1E"/>
    <w:rsid w:val="006572C9"/>
    <w:rsid w:val="00657438"/>
    <w:rsid w:val="0065757D"/>
    <w:rsid w:val="00657A96"/>
    <w:rsid w:val="00660425"/>
    <w:rsid w:val="00660D62"/>
    <w:rsid w:val="00661D0F"/>
    <w:rsid w:val="00661F7A"/>
    <w:rsid w:val="00662DC7"/>
    <w:rsid w:val="00662EC5"/>
    <w:rsid w:val="00663AB5"/>
    <w:rsid w:val="00663CC5"/>
    <w:rsid w:val="00663F46"/>
    <w:rsid w:val="006649B4"/>
    <w:rsid w:val="00665115"/>
    <w:rsid w:val="006651A7"/>
    <w:rsid w:val="006656FC"/>
    <w:rsid w:val="0066793E"/>
    <w:rsid w:val="006702F8"/>
    <w:rsid w:val="00670D0A"/>
    <w:rsid w:val="00671760"/>
    <w:rsid w:val="0067210C"/>
    <w:rsid w:val="00672AEB"/>
    <w:rsid w:val="006761A7"/>
    <w:rsid w:val="0067670A"/>
    <w:rsid w:val="00676784"/>
    <w:rsid w:val="00676D0B"/>
    <w:rsid w:val="00677FE7"/>
    <w:rsid w:val="00680447"/>
    <w:rsid w:val="006806D5"/>
    <w:rsid w:val="00680BB8"/>
    <w:rsid w:val="006811FC"/>
    <w:rsid w:val="00681737"/>
    <w:rsid w:val="00681874"/>
    <w:rsid w:val="006822D9"/>
    <w:rsid w:val="00682EE1"/>
    <w:rsid w:val="00683014"/>
    <w:rsid w:val="00683036"/>
    <w:rsid w:val="006830B9"/>
    <w:rsid w:val="0068505F"/>
    <w:rsid w:val="00686073"/>
    <w:rsid w:val="00686955"/>
    <w:rsid w:val="00686C09"/>
    <w:rsid w:val="006878FB"/>
    <w:rsid w:val="00687A87"/>
    <w:rsid w:val="00690AA6"/>
    <w:rsid w:val="00690DB0"/>
    <w:rsid w:val="006914F6"/>
    <w:rsid w:val="0069188A"/>
    <w:rsid w:val="00692F03"/>
    <w:rsid w:val="006931F8"/>
    <w:rsid w:val="00693808"/>
    <w:rsid w:val="00693E7E"/>
    <w:rsid w:val="00694165"/>
    <w:rsid w:val="00694C9A"/>
    <w:rsid w:val="0069538E"/>
    <w:rsid w:val="0069567E"/>
    <w:rsid w:val="0069644C"/>
    <w:rsid w:val="00696719"/>
    <w:rsid w:val="0069687D"/>
    <w:rsid w:val="00696D7C"/>
    <w:rsid w:val="00697481"/>
    <w:rsid w:val="0069766A"/>
    <w:rsid w:val="006978AE"/>
    <w:rsid w:val="006978CC"/>
    <w:rsid w:val="006A0CDB"/>
    <w:rsid w:val="006A0F11"/>
    <w:rsid w:val="006A130F"/>
    <w:rsid w:val="006A1618"/>
    <w:rsid w:val="006A170E"/>
    <w:rsid w:val="006A194E"/>
    <w:rsid w:val="006A1BD4"/>
    <w:rsid w:val="006A1F4C"/>
    <w:rsid w:val="006A2E89"/>
    <w:rsid w:val="006A6204"/>
    <w:rsid w:val="006A6CB2"/>
    <w:rsid w:val="006B0A29"/>
    <w:rsid w:val="006B1571"/>
    <w:rsid w:val="006B2296"/>
    <w:rsid w:val="006B2671"/>
    <w:rsid w:val="006B2843"/>
    <w:rsid w:val="006B321A"/>
    <w:rsid w:val="006B363C"/>
    <w:rsid w:val="006B48D3"/>
    <w:rsid w:val="006B54E8"/>
    <w:rsid w:val="006B5A14"/>
    <w:rsid w:val="006B5B13"/>
    <w:rsid w:val="006B614B"/>
    <w:rsid w:val="006B751E"/>
    <w:rsid w:val="006C02B2"/>
    <w:rsid w:val="006C16F7"/>
    <w:rsid w:val="006C1A72"/>
    <w:rsid w:val="006C1DB9"/>
    <w:rsid w:val="006C2028"/>
    <w:rsid w:val="006C20D6"/>
    <w:rsid w:val="006C2382"/>
    <w:rsid w:val="006C2E70"/>
    <w:rsid w:val="006C300D"/>
    <w:rsid w:val="006C457D"/>
    <w:rsid w:val="006C45AB"/>
    <w:rsid w:val="006C4CE2"/>
    <w:rsid w:val="006C4E12"/>
    <w:rsid w:val="006C4EF6"/>
    <w:rsid w:val="006C5548"/>
    <w:rsid w:val="006C5B10"/>
    <w:rsid w:val="006C6219"/>
    <w:rsid w:val="006C66F8"/>
    <w:rsid w:val="006C70C6"/>
    <w:rsid w:val="006D123D"/>
    <w:rsid w:val="006D14AA"/>
    <w:rsid w:val="006D24D3"/>
    <w:rsid w:val="006D2BA2"/>
    <w:rsid w:val="006D3F91"/>
    <w:rsid w:val="006D4916"/>
    <w:rsid w:val="006D55F9"/>
    <w:rsid w:val="006D5BDC"/>
    <w:rsid w:val="006D5C0C"/>
    <w:rsid w:val="006D5D85"/>
    <w:rsid w:val="006E0F6A"/>
    <w:rsid w:val="006E1733"/>
    <w:rsid w:val="006E23ED"/>
    <w:rsid w:val="006E286E"/>
    <w:rsid w:val="006E2B43"/>
    <w:rsid w:val="006E4EE9"/>
    <w:rsid w:val="006E632E"/>
    <w:rsid w:val="006E6CC6"/>
    <w:rsid w:val="006E7C8C"/>
    <w:rsid w:val="006F033E"/>
    <w:rsid w:val="006F2AFA"/>
    <w:rsid w:val="006F360D"/>
    <w:rsid w:val="006F386E"/>
    <w:rsid w:val="006F4B25"/>
    <w:rsid w:val="006F54E3"/>
    <w:rsid w:val="006F5A31"/>
    <w:rsid w:val="006F5E41"/>
    <w:rsid w:val="006F5E60"/>
    <w:rsid w:val="006F660B"/>
    <w:rsid w:val="006F7579"/>
    <w:rsid w:val="006F770B"/>
    <w:rsid w:val="006F793E"/>
    <w:rsid w:val="00700DEF"/>
    <w:rsid w:val="00701260"/>
    <w:rsid w:val="00702CA9"/>
    <w:rsid w:val="00702F2B"/>
    <w:rsid w:val="00702FBE"/>
    <w:rsid w:val="007034DA"/>
    <w:rsid w:val="007037F1"/>
    <w:rsid w:val="00704A0C"/>
    <w:rsid w:val="00704D86"/>
    <w:rsid w:val="00705D36"/>
    <w:rsid w:val="00705E74"/>
    <w:rsid w:val="00706CDC"/>
    <w:rsid w:val="007074D9"/>
    <w:rsid w:val="00707693"/>
    <w:rsid w:val="0071014C"/>
    <w:rsid w:val="00710946"/>
    <w:rsid w:val="00711742"/>
    <w:rsid w:val="00711B4A"/>
    <w:rsid w:val="007140E8"/>
    <w:rsid w:val="007149A7"/>
    <w:rsid w:val="00715088"/>
    <w:rsid w:val="00715461"/>
    <w:rsid w:val="007156D8"/>
    <w:rsid w:val="00715B96"/>
    <w:rsid w:val="00715BC8"/>
    <w:rsid w:val="00716127"/>
    <w:rsid w:val="00720663"/>
    <w:rsid w:val="00720910"/>
    <w:rsid w:val="00721B5D"/>
    <w:rsid w:val="00721F2D"/>
    <w:rsid w:val="00722176"/>
    <w:rsid w:val="0072286A"/>
    <w:rsid w:val="0072398A"/>
    <w:rsid w:val="007243BD"/>
    <w:rsid w:val="007252CA"/>
    <w:rsid w:val="0072530E"/>
    <w:rsid w:val="00725D13"/>
    <w:rsid w:val="007262BA"/>
    <w:rsid w:val="007268B5"/>
    <w:rsid w:val="0072690D"/>
    <w:rsid w:val="00730D45"/>
    <w:rsid w:val="007310AC"/>
    <w:rsid w:val="007342BC"/>
    <w:rsid w:val="00734908"/>
    <w:rsid w:val="00734E97"/>
    <w:rsid w:val="00737340"/>
    <w:rsid w:val="007377B5"/>
    <w:rsid w:val="00740111"/>
    <w:rsid w:val="007403C6"/>
    <w:rsid w:val="00740AA7"/>
    <w:rsid w:val="0074220E"/>
    <w:rsid w:val="00742BFB"/>
    <w:rsid w:val="00743558"/>
    <w:rsid w:val="0074426A"/>
    <w:rsid w:val="00745384"/>
    <w:rsid w:val="007461CE"/>
    <w:rsid w:val="00746C30"/>
    <w:rsid w:val="0074773C"/>
    <w:rsid w:val="00747CBD"/>
    <w:rsid w:val="00750C25"/>
    <w:rsid w:val="00750E3A"/>
    <w:rsid w:val="00751649"/>
    <w:rsid w:val="007517A1"/>
    <w:rsid w:val="007519ED"/>
    <w:rsid w:val="00751F47"/>
    <w:rsid w:val="00752172"/>
    <w:rsid w:val="0075219D"/>
    <w:rsid w:val="007524B2"/>
    <w:rsid w:val="00753095"/>
    <w:rsid w:val="00753227"/>
    <w:rsid w:val="007552FD"/>
    <w:rsid w:val="00755F10"/>
    <w:rsid w:val="007568E4"/>
    <w:rsid w:val="00757FFB"/>
    <w:rsid w:val="0076260E"/>
    <w:rsid w:val="007646AA"/>
    <w:rsid w:val="007674BB"/>
    <w:rsid w:val="00767ADC"/>
    <w:rsid w:val="00770899"/>
    <w:rsid w:val="00770D3A"/>
    <w:rsid w:val="00770EB6"/>
    <w:rsid w:val="007717B1"/>
    <w:rsid w:val="00771838"/>
    <w:rsid w:val="007721DD"/>
    <w:rsid w:val="00772B33"/>
    <w:rsid w:val="00773ADD"/>
    <w:rsid w:val="00773F67"/>
    <w:rsid w:val="00774230"/>
    <w:rsid w:val="00774D9B"/>
    <w:rsid w:val="0077743C"/>
    <w:rsid w:val="007774A1"/>
    <w:rsid w:val="007802AF"/>
    <w:rsid w:val="00780660"/>
    <w:rsid w:val="0078082F"/>
    <w:rsid w:val="00781FBA"/>
    <w:rsid w:val="00782450"/>
    <w:rsid w:val="00782C32"/>
    <w:rsid w:val="00784ECD"/>
    <w:rsid w:val="00784FDD"/>
    <w:rsid w:val="0078508D"/>
    <w:rsid w:val="00785A6B"/>
    <w:rsid w:val="007861CF"/>
    <w:rsid w:val="00787682"/>
    <w:rsid w:val="0079110F"/>
    <w:rsid w:val="007914F7"/>
    <w:rsid w:val="00791909"/>
    <w:rsid w:val="00791B32"/>
    <w:rsid w:val="00792BCC"/>
    <w:rsid w:val="00792C47"/>
    <w:rsid w:val="00792F22"/>
    <w:rsid w:val="0079332A"/>
    <w:rsid w:val="007935EF"/>
    <w:rsid w:val="00794213"/>
    <w:rsid w:val="00794D37"/>
    <w:rsid w:val="0079563D"/>
    <w:rsid w:val="00796295"/>
    <w:rsid w:val="00797064"/>
    <w:rsid w:val="0079762C"/>
    <w:rsid w:val="007A083A"/>
    <w:rsid w:val="007A0C78"/>
    <w:rsid w:val="007A0FDC"/>
    <w:rsid w:val="007A1578"/>
    <w:rsid w:val="007A1D77"/>
    <w:rsid w:val="007A26DC"/>
    <w:rsid w:val="007A2A76"/>
    <w:rsid w:val="007A3256"/>
    <w:rsid w:val="007A3504"/>
    <w:rsid w:val="007A40A1"/>
    <w:rsid w:val="007A450D"/>
    <w:rsid w:val="007A4906"/>
    <w:rsid w:val="007A550B"/>
    <w:rsid w:val="007A5B58"/>
    <w:rsid w:val="007A5F57"/>
    <w:rsid w:val="007A6858"/>
    <w:rsid w:val="007A70E9"/>
    <w:rsid w:val="007A741C"/>
    <w:rsid w:val="007A7932"/>
    <w:rsid w:val="007A7EA3"/>
    <w:rsid w:val="007B068E"/>
    <w:rsid w:val="007B0AB8"/>
    <w:rsid w:val="007B0C3D"/>
    <w:rsid w:val="007B112E"/>
    <w:rsid w:val="007B1CCD"/>
    <w:rsid w:val="007B2B09"/>
    <w:rsid w:val="007B2EF8"/>
    <w:rsid w:val="007B3015"/>
    <w:rsid w:val="007B3346"/>
    <w:rsid w:val="007B4369"/>
    <w:rsid w:val="007B43B1"/>
    <w:rsid w:val="007B4EF9"/>
    <w:rsid w:val="007B697B"/>
    <w:rsid w:val="007B697D"/>
    <w:rsid w:val="007B6CDB"/>
    <w:rsid w:val="007C0363"/>
    <w:rsid w:val="007C0372"/>
    <w:rsid w:val="007C0B33"/>
    <w:rsid w:val="007C13E1"/>
    <w:rsid w:val="007C21FA"/>
    <w:rsid w:val="007C2749"/>
    <w:rsid w:val="007C29D3"/>
    <w:rsid w:val="007C2F28"/>
    <w:rsid w:val="007C393E"/>
    <w:rsid w:val="007C4FE0"/>
    <w:rsid w:val="007C5032"/>
    <w:rsid w:val="007C53B0"/>
    <w:rsid w:val="007C72F2"/>
    <w:rsid w:val="007D0586"/>
    <w:rsid w:val="007D0CC2"/>
    <w:rsid w:val="007D29D3"/>
    <w:rsid w:val="007D383F"/>
    <w:rsid w:val="007D5120"/>
    <w:rsid w:val="007D5189"/>
    <w:rsid w:val="007D5C29"/>
    <w:rsid w:val="007D619A"/>
    <w:rsid w:val="007D6211"/>
    <w:rsid w:val="007D63B3"/>
    <w:rsid w:val="007D6916"/>
    <w:rsid w:val="007D69C8"/>
    <w:rsid w:val="007D730A"/>
    <w:rsid w:val="007E0ABE"/>
    <w:rsid w:val="007E0AF7"/>
    <w:rsid w:val="007E1BBA"/>
    <w:rsid w:val="007E1CD3"/>
    <w:rsid w:val="007E1F3B"/>
    <w:rsid w:val="007E3E3F"/>
    <w:rsid w:val="007E3F14"/>
    <w:rsid w:val="007E46D0"/>
    <w:rsid w:val="007E49B3"/>
    <w:rsid w:val="007E4E9C"/>
    <w:rsid w:val="007E670F"/>
    <w:rsid w:val="007E7046"/>
    <w:rsid w:val="007E76B1"/>
    <w:rsid w:val="007E7798"/>
    <w:rsid w:val="007F166D"/>
    <w:rsid w:val="007F1EE3"/>
    <w:rsid w:val="007F2250"/>
    <w:rsid w:val="007F296A"/>
    <w:rsid w:val="007F3731"/>
    <w:rsid w:val="007F48A3"/>
    <w:rsid w:val="007F4C6D"/>
    <w:rsid w:val="007F582E"/>
    <w:rsid w:val="007F591E"/>
    <w:rsid w:val="007F6646"/>
    <w:rsid w:val="007F6FF2"/>
    <w:rsid w:val="008004FD"/>
    <w:rsid w:val="00800C7D"/>
    <w:rsid w:val="00801724"/>
    <w:rsid w:val="00801913"/>
    <w:rsid w:val="00802EF1"/>
    <w:rsid w:val="008039CF"/>
    <w:rsid w:val="0080456E"/>
    <w:rsid w:val="0080458C"/>
    <w:rsid w:val="008046EB"/>
    <w:rsid w:val="00804F71"/>
    <w:rsid w:val="00805132"/>
    <w:rsid w:val="008054BA"/>
    <w:rsid w:val="00805683"/>
    <w:rsid w:val="008061B3"/>
    <w:rsid w:val="008063AD"/>
    <w:rsid w:val="008066B8"/>
    <w:rsid w:val="00806AD9"/>
    <w:rsid w:val="00807963"/>
    <w:rsid w:val="0081023F"/>
    <w:rsid w:val="0081066D"/>
    <w:rsid w:val="00810EF7"/>
    <w:rsid w:val="008126E4"/>
    <w:rsid w:val="00812C62"/>
    <w:rsid w:val="008137D5"/>
    <w:rsid w:val="00813DAC"/>
    <w:rsid w:val="0081503E"/>
    <w:rsid w:val="00815ED2"/>
    <w:rsid w:val="00816B5D"/>
    <w:rsid w:val="008172C8"/>
    <w:rsid w:val="00820150"/>
    <w:rsid w:val="008204A1"/>
    <w:rsid w:val="008206AB"/>
    <w:rsid w:val="00820823"/>
    <w:rsid w:val="00820830"/>
    <w:rsid w:val="00821C91"/>
    <w:rsid w:val="00821E33"/>
    <w:rsid w:val="00822D52"/>
    <w:rsid w:val="00822E81"/>
    <w:rsid w:val="00823B7E"/>
    <w:rsid w:val="008246F1"/>
    <w:rsid w:val="0082482A"/>
    <w:rsid w:val="00825358"/>
    <w:rsid w:val="00826940"/>
    <w:rsid w:val="00826A65"/>
    <w:rsid w:val="00826BD0"/>
    <w:rsid w:val="008275BF"/>
    <w:rsid w:val="00831B59"/>
    <w:rsid w:val="008323A7"/>
    <w:rsid w:val="00833DC5"/>
    <w:rsid w:val="00834D36"/>
    <w:rsid w:val="00835385"/>
    <w:rsid w:val="00835D74"/>
    <w:rsid w:val="00836D36"/>
    <w:rsid w:val="0083720A"/>
    <w:rsid w:val="00837357"/>
    <w:rsid w:val="0083764A"/>
    <w:rsid w:val="00837D8E"/>
    <w:rsid w:val="00842676"/>
    <w:rsid w:val="008437A9"/>
    <w:rsid w:val="00843A4A"/>
    <w:rsid w:val="008443C4"/>
    <w:rsid w:val="00844761"/>
    <w:rsid w:val="008447AB"/>
    <w:rsid w:val="008455ED"/>
    <w:rsid w:val="00845665"/>
    <w:rsid w:val="0084683E"/>
    <w:rsid w:val="00846BCB"/>
    <w:rsid w:val="0085054F"/>
    <w:rsid w:val="008508EB"/>
    <w:rsid w:val="00851743"/>
    <w:rsid w:val="00851BDB"/>
    <w:rsid w:val="00851DB2"/>
    <w:rsid w:val="00852805"/>
    <w:rsid w:val="00852EFB"/>
    <w:rsid w:val="008530C8"/>
    <w:rsid w:val="008535C6"/>
    <w:rsid w:val="00853CAB"/>
    <w:rsid w:val="008547EE"/>
    <w:rsid w:val="00855570"/>
    <w:rsid w:val="00860014"/>
    <w:rsid w:val="00860266"/>
    <w:rsid w:val="00860830"/>
    <w:rsid w:val="0086255A"/>
    <w:rsid w:val="00862AE8"/>
    <w:rsid w:val="008630DA"/>
    <w:rsid w:val="0086465A"/>
    <w:rsid w:val="008653E5"/>
    <w:rsid w:val="008661F0"/>
    <w:rsid w:val="008665FE"/>
    <w:rsid w:val="00867100"/>
    <w:rsid w:val="00867652"/>
    <w:rsid w:val="00867ED9"/>
    <w:rsid w:val="00871108"/>
    <w:rsid w:val="008717AD"/>
    <w:rsid w:val="008752EF"/>
    <w:rsid w:val="00875B2E"/>
    <w:rsid w:val="00875CC2"/>
    <w:rsid w:val="008760AE"/>
    <w:rsid w:val="008760D6"/>
    <w:rsid w:val="0087769E"/>
    <w:rsid w:val="00877EA9"/>
    <w:rsid w:val="00877FB8"/>
    <w:rsid w:val="0088082E"/>
    <w:rsid w:val="00880E92"/>
    <w:rsid w:val="0088397A"/>
    <w:rsid w:val="0088566E"/>
    <w:rsid w:val="00885AF3"/>
    <w:rsid w:val="00887AFA"/>
    <w:rsid w:val="00890EA8"/>
    <w:rsid w:val="00891847"/>
    <w:rsid w:val="00892D65"/>
    <w:rsid w:val="00892F0B"/>
    <w:rsid w:val="00892FB9"/>
    <w:rsid w:val="008939E5"/>
    <w:rsid w:val="00893F0E"/>
    <w:rsid w:val="00894F3F"/>
    <w:rsid w:val="0089542E"/>
    <w:rsid w:val="00895C30"/>
    <w:rsid w:val="00895CFB"/>
    <w:rsid w:val="0089654F"/>
    <w:rsid w:val="00896682"/>
    <w:rsid w:val="00896E71"/>
    <w:rsid w:val="00897726"/>
    <w:rsid w:val="0089773C"/>
    <w:rsid w:val="00897E4B"/>
    <w:rsid w:val="00897F58"/>
    <w:rsid w:val="008A0502"/>
    <w:rsid w:val="008A1307"/>
    <w:rsid w:val="008A1460"/>
    <w:rsid w:val="008A174F"/>
    <w:rsid w:val="008A1A30"/>
    <w:rsid w:val="008A1DB7"/>
    <w:rsid w:val="008A2B17"/>
    <w:rsid w:val="008A3401"/>
    <w:rsid w:val="008A350A"/>
    <w:rsid w:val="008A39BB"/>
    <w:rsid w:val="008A3B82"/>
    <w:rsid w:val="008A52B0"/>
    <w:rsid w:val="008A5772"/>
    <w:rsid w:val="008A5E70"/>
    <w:rsid w:val="008A6143"/>
    <w:rsid w:val="008A6842"/>
    <w:rsid w:val="008A70EE"/>
    <w:rsid w:val="008B0B63"/>
    <w:rsid w:val="008B0BC5"/>
    <w:rsid w:val="008B0DC8"/>
    <w:rsid w:val="008B132B"/>
    <w:rsid w:val="008B1900"/>
    <w:rsid w:val="008B2A8E"/>
    <w:rsid w:val="008B2ED3"/>
    <w:rsid w:val="008B3BBE"/>
    <w:rsid w:val="008B4F4B"/>
    <w:rsid w:val="008B50CC"/>
    <w:rsid w:val="008B6140"/>
    <w:rsid w:val="008B78B2"/>
    <w:rsid w:val="008C010B"/>
    <w:rsid w:val="008C0919"/>
    <w:rsid w:val="008C0C9E"/>
    <w:rsid w:val="008C0D25"/>
    <w:rsid w:val="008C2996"/>
    <w:rsid w:val="008C3A05"/>
    <w:rsid w:val="008C3A7F"/>
    <w:rsid w:val="008C4080"/>
    <w:rsid w:val="008C40D2"/>
    <w:rsid w:val="008C492E"/>
    <w:rsid w:val="008C4BC8"/>
    <w:rsid w:val="008C50A6"/>
    <w:rsid w:val="008C50A9"/>
    <w:rsid w:val="008C5324"/>
    <w:rsid w:val="008C5B2E"/>
    <w:rsid w:val="008C6681"/>
    <w:rsid w:val="008C6950"/>
    <w:rsid w:val="008C6CDB"/>
    <w:rsid w:val="008D23EA"/>
    <w:rsid w:val="008D313D"/>
    <w:rsid w:val="008D33D0"/>
    <w:rsid w:val="008D4466"/>
    <w:rsid w:val="008D581A"/>
    <w:rsid w:val="008D6264"/>
    <w:rsid w:val="008D6E11"/>
    <w:rsid w:val="008D7890"/>
    <w:rsid w:val="008D7B71"/>
    <w:rsid w:val="008E0531"/>
    <w:rsid w:val="008E182B"/>
    <w:rsid w:val="008E1830"/>
    <w:rsid w:val="008E3318"/>
    <w:rsid w:val="008E4320"/>
    <w:rsid w:val="008E4A1F"/>
    <w:rsid w:val="008E5807"/>
    <w:rsid w:val="008E598F"/>
    <w:rsid w:val="008E5E2D"/>
    <w:rsid w:val="008E5EAA"/>
    <w:rsid w:val="008E5FC1"/>
    <w:rsid w:val="008E6063"/>
    <w:rsid w:val="008E60E5"/>
    <w:rsid w:val="008E72C2"/>
    <w:rsid w:val="008E79C1"/>
    <w:rsid w:val="008F050F"/>
    <w:rsid w:val="008F05D4"/>
    <w:rsid w:val="008F0BEA"/>
    <w:rsid w:val="008F2508"/>
    <w:rsid w:val="008F2BF4"/>
    <w:rsid w:val="008F36BE"/>
    <w:rsid w:val="008F4423"/>
    <w:rsid w:val="008F46C6"/>
    <w:rsid w:val="008F471E"/>
    <w:rsid w:val="008F5071"/>
    <w:rsid w:val="008F5785"/>
    <w:rsid w:val="008F6186"/>
    <w:rsid w:val="008F6209"/>
    <w:rsid w:val="008F6227"/>
    <w:rsid w:val="008F73A6"/>
    <w:rsid w:val="008F7D52"/>
    <w:rsid w:val="00900437"/>
    <w:rsid w:val="009029D4"/>
    <w:rsid w:val="00902D3F"/>
    <w:rsid w:val="00902E6B"/>
    <w:rsid w:val="00902F43"/>
    <w:rsid w:val="009032CB"/>
    <w:rsid w:val="00905E9A"/>
    <w:rsid w:val="00907FEF"/>
    <w:rsid w:val="009100F7"/>
    <w:rsid w:val="0091056B"/>
    <w:rsid w:val="009114C3"/>
    <w:rsid w:val="009129AC"/>
    <w:rsid w:val="00912E6E"/>
    <w:rsid w:val="009131D1"/>
    <w:rsid w:val="00913225"/>
    <w:rsid w:val="00913602"/>
    <w:rsid w:val="0091459B"/>
    <w:rsid w:val="009150DE"/>
    <w:rsid w:val="0091627C"/>
    <w:rsid w:val="00916739"/>
    <w:rsid w:val="009203FC"/>
    <w:rsid w:val="00921299"/>
    <w:rsid w:val="00921854"/>
    <w:rsid w:val="0092187D"/>
    <w:rsid w:val="00922068"/>
    <w:rsid w:val="0092235C"/>
    <w:rsid w:val="00922E05"/>
    <w:rsid w:val="0092456B"/>
    <w:rsid w:val="00925049"/>
    <w:rsid w:val="0092513F"/>
    <w:rsid w:val="00925849"/>
    <w:rsid w:val="0092584F"/>
    <w:rsid w:val="00926318"/>
    <w:rsid w:val="00926AB9"/>
    <w:rsid w:val="009277FA"/>
    <w:rsid w:val="00927C1A"/>
    <w:rsid w:val="00930430"/>
    <w:rsid w:val="009307E8"/>
    <w:rsid w:val="00930ACC"/>
    <w:rsid w:val="00930D31"/>
    <w:rsid w:val="00931985"/>
    <w:rsid w:val="00931B29"/>
    <w:rsid w:val="00931DAB"/>
    <w:rsid w:val="00932266"/>
    <w:rsid w:val="00932F85"/>
    <w:rsid w:val="00935330"/>
    <w:rsid w:val="00935BE9"/>
    <w:rsid w:val="00935F0D"/>
    <w:rsid w:val="0093626E"/>
    <w:rsid w:val="0093648B"/>
    <w:rsid w:val="00937849"/>
    <w:rsid w:val="0094044D"/>
    <w:rsid w:val="00940952"/>
    <w:rsid w:val="00940C89"/>
    <w:rsid w:val="00941903"/>
    <w:rsid w:val="00942E82"/>
    <w:rsid w:val="00943322"/>
    <w:rsid w:val="00944657"/>
    <w:rsid w:val="009451D6"/>
    <w:rsid w:val="0094791D"/>
    <w:rsid w:val="0095011F"/>
    <w:rsid w:val="009518E7"/>
    <w:rsid w:val="00952768"/>
    <w:rsid w:val="00952F18"/>
    <w:rsid w:val="0095358C"/>
    <w:rsid w:val="00954451"/>
    <w:rsid w:val="0095486E"/>
    <w:rsid w:val="009548D6"/>
    <w:rsid w:val="00954FFB"/>
    <w:rsid w:val="00955BAF"/>
    <w:rsid w:val="00956188"/>
    <w:rsid w:val="00957000"/>
    <w:rsid w:val="00957013"/>
    <w:rsid w:val="009572A4"/>
    <w:rsid w:val="00960A75"/>
    <w:rsid w:val="00960D60"/>
    <w:rsid w:val="00961EAE"/>
    <w:rsid w:val="0096212A"/>
    <w:rsid w:val="0096270B"/>
    <w:rsid w:val="009627E5"/>
    <w:rsid w:val="00963000"/>
    <w:rsid w:val="00963CD7"/>
    <w:rsid w:val="0096464C"/>
    <w:rsid w:val="00965493"/>
    <w:rsid w:val="00965BDA"/>
    <w:rsid w:val="00966198"/>
    <w:rsid w:val="00966467"/>
    <w:rsid w:val="00967622"/>
    <w:rsid w:val="00967F1E"/>
    <w:rsid w:val="00972529"/>
    <w:rsid w:val="0097334E"/>
    <w:rsid w:val="00974BE5"/>
    <w:rsid w:val="00974D33"/>
    <w:rsid w:val="00974EA6"/>
    <w:rsid w:val="009752D0"/>
    <w:rsid w:val="00975362"/>
    <w:rsid w:val="009759E4"/>
    <w:rsid w:val="00975A4A"/>
    <w:rsid w:val="00975D6B"/>
    <w:rsid w:val="00976E4E"/>
    <w:rsid w:val="00977BBE"/>
    <w:rsid w:val="00980BCF"/>
    <w:rsid w:val="00980CF9"/>
    <w:rsid w:val="00981084"/>
    <w:rsid w:val="009812D8"/>
    <w:rsid w:val="0098156D"/>
    <w:rsid w:val="009817E7"/>
    <w:rsid w:val="0098185C"/>
    <w:rsid w:val="00981970"/>
    <w:rsid w:val="00982CE7"/>
    <w:rsid w:val="00985C5F"/>
    <w:rsid w:val="00985FF0"/>
    <w:rsid w:val="009863E0"/>
    <w:rsid w:val="00986C28"/>
    <w:rsid w:val="009878B7"/>
    <w:rsid w:val="00987F85"/>
    <w:rsid w:val="00990CD4"/>
    <w:rsid w:val="00991036"/>
    <w:rsid w:val="00991727"/>
    <w:rsid w:val="00991CFD"/>
    <w:rsid w:val="00991F85"/>
    <w:rsid w:val="009922AB"/>
    <w:rsid w:val="009926EE"/>
    <w:rsid w:val="00992DEA"/>
    <w:rsid w:val="009939C0"/>
    <w:rsid w:val="009963B7"/>
    <w:rsid w:val="009964B9"/>
    <w:rsid w:val="00997BAD"/>
    <w:rsid w:val="009A0356"/>
    <w:rsid w:val="009A063E"/>
    <w:rsid w:val="009A09AD"/>
    <w:rsid w:val="009A13D4"/>
    <w:rsid w:val="009A15D8"/>
    <w:rsid w:val="009A17C6"/>
    <w:rsid w:val="009A1843"/>
    <w:rsid w:val="009A1F92"/>
    <w:rsid w:val="009A21ED"/>
    <w:rsid w:val="009A23DC"/>
    <w:rsid w:val="009A3B95"/>
    <w:rsid w:val="009A4C68"/>
    <w:rsid w:val="009A55BF"/>
    <w:rsid w:val="009A66FA"/>
    <w:rsid w:val="009A6E2A"/>
    <w:rsid w:val="009A6FBB"/>
    <w:rsid w:val="009A7083"/>
    <w:rsid w:val="009A71E3"/>
    <w:rsid w:val="009A7461"/>
    <w:rsid w:val="009A79AD"/>
    <w:rsid w:val="009A7DEC"/>
    <w:rsid w:val="009B3117"/>
    <w:rsid w:val="009B36EB"/>
    <w:rsid w:val="009B3F28"/>
    <w:rsid w:val="009B4047"/>
    <w:rsid w:val="009B4131"/>
    <w:rsid w:val="009B4AF7"/>
    <w:rsid w:val="009B4B16"/>
    <w:rsid w:val="009B57E6"/>
    <w:rsid w:val="009B5869"/>
    <w:rsid w:val="009B5C3B"/>
    <w:rsid w:val="009B6849"/>
    <w:rsid w:val="009B72D1"/>
    <w:rsid w:val="009B7ECA"/>
    <w:rsid w:val="009C0ED9"/>
    <w:rsid w:val="009C1219"/>
    <w:rsid w:val="009C12B1"/>
    <w:rsid w:val="009C1776"/>
    <w:rsid w:val="009C2467"/>
    <w:rsid w:val="009C2BCE"/>
    <w:rsid w:val="009C361C"/>
    <w:rsid w:val="009C3C8F"/>
    <w:rsid w:val="009C3DDB"/>
    <w:rsid w:val="009C412A"/>
    <w:rsid w:val="009C434D"/>
    <w:rsid w:val="009C672E"/>
    <w:rsid w:val="009C6748"/>
    <w:rsid w:val="009C6EE5"/>
    <w:rsid w:val="009C7F61"/>
    <w:rsid w:val="009D072E"/>
    <w:rsid w:val="009D0968"/>
    <w:rsid w:val="009D0A24"/>
    <w:rsid w:val="009D0B76"/>
    <w:rsid w:val="009D0FE8"/>
    <w:rsid w:val="009D20BF"/>
    <w:rsid w:val="009D2504"/>
    <w:rsid w:val="009D2686"/>
    <w:rsid w:val="009D2F14"/>
    <w:rsid w:val="009D3098"/>
    <w:rsid w:val="009D4FA5"/>
    <w:rsid w:val="009D71FC"/>
    <w:rsid w:val="009D73FD"/>
    <w:rsid w:val="009D7BF2"/>
    <w:rsid w:val="009E0FD2"/>
    <w:rsid w:val="009E147A"/>
    <w:rsid w:val="009E294B"/>
    <w:rsid w:val="009E308A"/>
    <w:rsid w:val="009E339A"/>
    <w:rsid w:val="009E410D"/>
    <w:rsid w:val="009E4451"/>
    <w:rsid w:val="009E4652"/>
    <w:rsid w:val="009E4BB8"/>
    <w:rsid w:val="009E6797"/>
    <w:rsid w:val="009E7DBE"/>
    <w:rsid w:val="009F1272"/>
    <w:rsid w:val="009F1502"/>
    <w:rsid w:val="009F19B4"/>
    <w:rsid w:val="009F46FC"/>
    <w:rsid w:val="009F5C73"/>
    <w:rsid w:val="009F6666"/>
    <w:rsid w:val="009F7A16"/>
    <w:rsid w:val="009F7DDE"/>
    <w:rsid w:val="00A0020C"/>
    <w:rsid w:val="00A00D61"/>
    <w:rsid w:val="00A019CB"/>
    <w:rsid w:val="00A01BB3"/>
    <w:rsid w:val="00A01E09"/>
    <w:rsid w:val="00A01FEF"/>
    <w:rsid w:val="00A02627"/>
    <w:rsid w:val="00A02D08"/>
    <w:rsid w:val="00A035BA"/>
    <w:rsid w:val="00A04EAC"/>
    <w:rsid w:val="00A1003D"/>
    <w:rsid w:val="00A105B4"/>
    <w:rsid w:val="00A10E1F"/>
    <w:rsid w:val="00A1108F"/>
    <w:rsid w:val="00A11503"/>
    <w:rsid w:val="00A11A6E"/>
    <w:rsid w:val="00A128C1"/>
    <w:rsid w:val="00A12FDA"/>
    <w:rsid w:val="00A13818"/>
    <w:rsid w:val="00A13E2F"/>
    <w:rsid w:val="00A1482E"/>
    <w:rsid w:val="00A14B16"/>
    <w:rsid w:val="00A154C2"/>
    <w:rsid w:val="00A15E75"/>
    <w:rsid w:val="00A15EBD"/>
    <w:rsid w:val="00A1663B"/>
    <w:rsid w:val="00A16691"/>
    <w:rsid w:val="00A2122C"/>
    <w:rsid w:val="00A21408"/>
    <w:rsid w:val="00A223CB"/>
    <w:rsid w:val="00A23E80"/>
    <w:rsid w:val="00A2426F"/>
    <w:rsid w:val="00A255E1"/>
    <w:rsid w:val="00A25ABD"/>
    <w:rsid w:val="00A26578"/>
    <w:rsid w:val="00A26715"/>
    <w:rsid w:val="00A26724"/>
    <w:rsid w:val="00A2675E"/>
    <w:rsid w:val="00A26BE1"/>
    <w:rsid w:val="00A26E01"/>
    <w:rsid w:val="00A277F6"/>
    <w:rsid w:val="00A301B2"/>
    <w:rsid w:val="00A30C02"/>
    <w:rsid w:val="00A30F9B"/>
    <w:rsid w:val="00A31F20"/>
    <w:rsid w:val="00A32D75"/>
    <w:rsid w:val="00A33032"/>
    <w:rsid w:val="00A33DEE"/>
    <w:rsid w:val="00A347B6"/>
    <w:rsid w:val="00A34ED7"/>
    <w:rsid w:val="00A34FBA"/>
    <w:rsid w:val="00A35724"/>
    <w:rsid w:val="00A35B1A"/>
    <w:rsid w:val="00A372D5"/>
    <w:rsid w:val="00A37A28"/>
    <w:rsid w:val="00A403DE"/>
    <w:rsid w:val="00A40C07"/>
    <w:rsid w:val="00A42017"/>
    <w:rsid w:val="00A4267F"/>
    <w:rsid w:val="00A4399E"/>
    <w:rsid w:val="00A43DCF"/>
    <w:rsid w:val="00A453E6"/>
    <w:rsid w:val="00A454F3"/>
    <w:rsid w:val="00A45563"/>
    <w:rsid w:val="00A45A49"/>
    <w:rsid w:val="00A468F5"/>
    <w:rsid w:val="00A470DA"/>
    <w:rsid w:val="00A5004D"/>
    <w:rsid w:val="00A50C06"/>
    <w:rsid w:val="00A50C23"/>
    <w:rsid w:val="00A50D06"/>
    <w:rsid w:val="00A51809"/>
    <w:rsid w:val="00A52374"/>
    <w:rsid w:val="00A5247F"/>
    <w:rsid w:val="00A53069"/>
    <w:rsid w:val="00A54F3C"/>
    <w:rsid w:val="00A55B5C"/>
    <w:rsid w:val="00A55D0D"/>
    <w:rsid w:val="00A56056"/>
    <w:rsid w:val="00A56ABA"/>
    <w:rsid w:val="00A56E2D"/>
    <w:rsid w:val="00A57A2D"/>
    <w:rsid w:val="00A57C08"/>
    <w:rsid w:val="00A602BD"/>
    <w:rsid w:val="00A6080F"/>
    <w:rsid w:val="00A60E59"/>
    <w:rsid w:val="00A610C9"/>
    <w:rsid w:val="00A61658"/>
    <w:rsid w:val="00A63484"/>
    <w:rsid w:val="00A6385E"/>
    <w:rsid w:val="00A6400E"/>
    <w:rsid w:val="00A64297"/>
    <w:rsid w:val="00A64A59"/>
    <w:rsid w:val="00A65D87"/>
    <w:rsid w:val="00A66232"/>
    <w:rsid w:val="00A6624C"/>
    <w:rsid w:val="00A6694E"/>
    <w:rsid w:val="00A66B57"/>
    <w:rsid w:val="00A6700B"/>
    <w:rsid w:val="00A6760D"/>
    <w:rsid w:val="00A70098"/>
    <w:rsid w:val="00A703A6"/>
    <w:rsid w:val="00A70C39"/>
    <w:rsid w:val="00A71B82"/>
    <w:rsid w:val="00A720B0"/>
    <w:rsid w:val="00A729F7"/>
    <w:rsid w:val="00A72AE0"/>
    <w:rsid w:val="00A72F2B"/>
    <w:rsid w:val="00A74065"/>
    <w:rsid w:val="00A7415B"/>
    <w:rsid w:val="00A742E0"/>
    <w:rsid w:val="00A75729"/>
    <w:rsid w:val="00A75734"/>
    <w:rsid w:val="00A8132F"/>
    <w:rsid w:val="00A817BE"/>
    <w:rsid w:val="00A8188D"/>
    <w:rsid w:val="00A82930"/>
    <w:rsid w:val="00A829F9"/>
    <w:rsid w:val="00A83274"/>
    <w:rsid w:val="00A845D6"/>
    <w:rsid w:val="00A85760"/>
    <w:rsid w:val="00A85A1B"/>
    <w:rsid w:val="00A860F3"/>
    <w:rsid w:val="00A867D9"/>
    <w:rsid w:val="00A86F1B"/>
    <w:rsid w:val="00A90DD1"/>
    <w:rsid w:val="00A91950"/>
    <w:rsid w:val="00A91B18"/>
    <w:rsid w:val="00A920DF"/>
    <w:rsid w:val="00A92D77"/>
    <w:rsid w:val="00A93A0D"/>
    <w:rsid w:val="00A9444B"/>
    <w:rsid w:val="00A95CAE"/>
    <w:rsid w:val="00A96407"/>
    <w:rsid w:val="00A967E4"/>
    <w:rsid w:val="00AA1E44"/>
    <w:rsid w:val="00AA20A1"/>
    <w:rsid w:val="00AA2248"/>
    <w:rsid w:val="00AA2818"/>
    <w:rsid w:val="00AA55BC"/>
    <w:rsid w:val="00AA59EC"/>
    <w:rsid w:val="00AA5B73"/>
    <w:rsid w:val="00AA660D"/>
    <w:rsid w:val="00AA6D9B"/>
    <w:rsid w:val="00AA7736"/>
    <w:rsid w:val="00AA7D85"/>
    <w:rsid w:val="00AB0807"/>
    <w:rsid w:val="00AB156D"/>
    <w:rsid w:val="00AB15F2"/>
    <w:rsid w:val="00AB17F2"/>
    <w:rsid w:val="00AB1DDE"/>
    <w:rsid w:val="00AB270E"/>
    <w:rsid w:val="00AB2985"/>
    <w:rsid w:val="00AB3052"/>
    <w:rsid w:val="00AB3078"/>
    <w:rsid w:val="00AB357E"/>
    <w:rsid w:val="00AB35AA"/>
    <w:rsid w:val="00AB4E50"/>
    <w:rsid w:val="00AB54B0"/>
    <w:rsid w:val="00AB6165"/>
    <w:rsid w:val="00AB72D1"/>
    <w:rsid w:val="00AB7C22"/>
    <w:rsid w:val="00AB7E89"/>
    <w:rsid w:val="00AC0649"/>
    <w:rsid w:val="00AC1920"/>
    <w:rsid w:val="00AC2108"/>
    <w:rsid w:val="00AC26A6"/>
    <w:rsid w:val="00AC2853"/>
    <w:rsid w:val="00AC2E88"/>
    <w:rsid w:val="00AC3080"/>
    <w:rsid w:val="00AC3F61"/>
    <w:rsid w:val="00AC4010"/>
    <w:rsid w:val="00AC4178"/>
    <w:rsid w:val="00AC53FA"/>
    <w:rsid w:val="00AC58FF"/>
    <w:rsid w:val="00AC6018"/>
    <w:rsid w:val="00AC699F"/>
    <w:rsid w:val="00AD0C39"/>
    <w:rsid w:val="00AD22D3"/>
    <w:rsid w:val="00AD33D9"/>
    <w:rsid w:val="00AD47A0"/>
    <w:rsid w:val="00AD52AD"/>
    <w:rsid w:val="00AD59E1"/>
    <w:rsid w:val="00AD5D20"/>
    <w:rsid w:val="00AD5FCA"/>
    <w:rsid w:val="00AD67AD"/>
    <w:rsid w:val="00AD76FB"/>
    <w:rsid w:val="00AE00F4"/>
    <w:rsid w:val="00AE0814"/>
    <w:rsid w:val="00AE1B58"/>
    <w:rsid w:val="00AE2A67"/>
    <w:rsid w:val="00AE3051"/>
    <w:rsid w:val="00AE3FC3"/>
    <w:rsid w:val="00AE572D"/>
    <w:rsid w:val="00AE5F59"/>
    <w:rsid w:val="00AE645A"/>
    <w:rsid w:val="00AF0172"/>
    <w:rsid w:val="00AF1A43"/>
    <w:rsid w:val="00AF51EC"/>
    <w:rsid w:val="00AF565B"/>
    <w:rsid w:val="00AF5EFB"/>
    <w:rsid w:val="00AF66CE"/>
    <w:rsid w:val="00AF673D"/>
    <w:rsid w:val="00AF72BF"/>
    <w:rsid w:val="00B00554"/>
    <w:rsid w:val="00B0073A"/>
    <w:rsid w:val="00B00825"/>
    <w:rsid w:val="00B034C8"/>
    <w:rsid w:val="00B03C93"/>
    <w:rsid w:val="00B04649"/>
    <w:rsid w:val="00B04C9E"/>
    <w:rsid w:val="00B05056"/>
    <w:rsid w:val="00B068CF"/>
    <w:rsid w:val="00B06BEA"/>
    <w:rsid w:val="00B06C93"/>
    <w:rsid w:val="00B06CF5"/>
    <w:rsid w:val="00B07394"/>
    <w:rsid w:val="00B07503"/>
    <w:rsid w:val="00B07C0F"/>
    <w:rsid w:val="00B11807"/>
    <w:rsid w:val="00B11D11"/>
    <w:rsid w:val="00B1235F"/>
    <w:rsid w:val="00B12BCA"/>
    <w:rsid w:val="00B15574"/>
    <w:rsid w:val="00B15C09"/>
    <w:rsid w:val="00B17DD9"/>
    <w:rsid w:val="00B17FB0"/>
    <w:rsid w:val="00B20595"/>
    <w:rsid w:val="00B20727"/>
    <w:rsid w:val="00B2102B"/>
    <w:rsid w:val="00B21C74"/>
    <w:rsid w:val="00B21F26"/>
    <w:rsid w:val="00B22D53"/>
    <w:rsid w:val="00B22E35"/>
    <w:rsid w:val="00B2362F"/>
    <w:rsid w:val="00B2363F"/>
    <w:rsid w:val="00B24317"/>
    <w:rsid w:val="00B24706"/>
    <w:rsid w:val="00B24892"/>
    <w:rsid w:val="00B2500E"/>
    <w:rsid w:val="00B25FEF"/>
    <w:rsid w:val="00B26041"/>
    <w:rsid w:val="00B26078"/>
    <w:rsid w:val="00B2696C"/>
    <w:rsid w:val="00B2740E"/>
    <w:rsid w:val="00B27EDC"/>
    <w:rsid w:val="00B30BDD"/>
    <w:rsid w:val="00B317A6"/>
    <w:rsid w:val="00B32006"/>
    <w:rsid w:val="00B3234E"/>
    <w:rsid w:val="00B34CA4"/>
    <w:rsid w:val="00B3533F"/>
    <w:rsid w:val="00B370C3"/>
    <w:rsid w:val="00B372F5"/>
    <w:rsid w:val="00B403F9"/>
    <w:rsid w:val="00B40903"/>
    <w:rsid w:val="00B40977"/>
    <w:rsid w:val="00B40C51"/>
    <w:rsid w:val="00B4188A"/>
    <w:rsid w:val="00B42665"/>
    <w:rsid w:val="00B42ADB"/>
    <w:rsid w:val="00B44B50"/>
    <w:rsid w:val="00B44D6C"/>
    <w:rsid w:val="00B46789"/>
    <w:rsid w:val="00B469FB"/>
    <w:rsid w:val="00B47510"/>
    <w:rsid w:val="00B47DB1"/>
    <w:rsid w:val="00B50734"/>
    <w:rsid w:val="00B522AB"/>
    <w:rsid w:val="00B526E1"/>
    <w:rsid w:val="00B52EEB"/>
    <w:rsid w:val="00B532BF"/>
    <w:rsid w:val="00B54385"/>
    <w:rsid w:val="00B54D65"/>
    <w:rsid w:val="00B55CEA"/>
    <w:rsid w:val="00B56008"/>
    <w:rsid w:val="00B5637A"/>
    <w:rsid w:val="00B566D4"/>
    <w:rsid w:val="00B568FD"/>
    <w:rsid w:val="00B56917"/>
    <w:rsid w:val="00B56AFB"/>
    <w:rsid w:val="00B570C5"/>
    <w:rsid w:val="00B57103"/>
    <w:rsid w:val="00B57175"/>
    <w:rsid w:val="00B57FDA"/>
    <w:rsid w:val="00B60BC2"/>
    <w:rsid w:val="00B6154E"/>
    <w:rsid w:val="00B6198D"/>
    <w:rsid w:val="00B61C94"/>
    <w:rsid w:val="00B6213D"/>
    <w:rsid w:val="00B638DA"/>
    <w:rsid w:val="00B63B9A"/>
    <w:rsid w:val="00B645C4"/>
    <w:rsid w:val="00B64D34"/>
    <w:rsid w:val="00B65932"/>
    <w:rsid w:val="00B65A2C"/>
    <w:rsid w:val="00B70670"/>
    <w:rsid w:val="00B729C5"/>
    <w:rsid w:val="00B72BA5"/>
    <w:rsid w:val="00B73F1F"/>
    <w:rsid w:val="00B7515B"/>
    <w:rsid w:val="00B756D6"/>
    <w:rsid w:val="00B75C97"/>
    <w:rsid w:val="00B769EE"/>
    <w:rsid w:val="00B774E9"/>
    <w:rsid w:val="00B77763"/>
    <w:rsid w:val="00B802B2"/>
    <w:rsid w:val="00B80584"/>
    <w:rsid w:val="00B814B1"/>
    <w:rsid w:val="00B817E6"/>
    <w:rsid w:val="00B821B0"/>
    <w:rsid w:val="00B83106"/>
    <w:rsid w:val="00B83C82"/>
    <w:rsid w:val="00B83F4B"/>
    <w:rsid w:val="00B85146"/>
    <w:rsid w:val="00B852C2"/>
    <w:rsid w:val="00B85725"/>
    <w:rsid w:val="00B85C08"/>
    <w:rsid w:val="00B86C62"/>
    <w:rsid w:val="00B875BB"/>
    <w:rsid w:val="00B876C4"/>
    <w:rsid w:val="00B87876"/>
    <w:rsid w:val="00B87E6E"/>
    <w:rsid w:val="00B912A9"/>
    <w:rsid w:val="00B926E1"/>
    <w:rsid w:val="00B931B2"/>
    <w:rsid w:val="00B94DFB"/>
    <w:rsid w:val="00B966A9"/>
    <w:rsid w:val="00B96C10"/>
    <w:rsid w:val="00B96D50"/>
    <w:rsid w:val="00B96DBE"/>
    <w:rsid w:val="00B970DA"/>
    <w:rsid w:val="00B975AC"/>
    <w:rsid w:val="00B978FE"/>
    <w:rsid w:val="00BA0696"/>
    <w:rsid w:val="00BA092E"/>
    <w:rsid w:val="00BA0C4B"/>
    <w:rsid w:val="00BA1076"/>
    <w:rsid w:val="00BA1DE0"/>
    <w:rsid w:val="00BA29F1"/>
    <w:rsid w:val="00BA43DE"/>
    <w:rsid w:val="00BA47E3"/>
    <w:rsid w:val="00BA50A6"/>
    <w:rsid w:val="00BA528F"/>
    <w:rsid w:val="00BA5291"/>
    <w:rsid w:val="00BA6A41"/>
    <w:rsid w:val="00BA6B08"/>
    <w:rsid w:val="00BA6D2E"/>
    <w:rsid w:val="00BA78F1"/>
    <w:rsid w:val="00BB0064"/>
    <w:rsid w:val="00BB0262"/>
    <w:rsid w:val="00BB0A78"/>
    <w:rsid w:val="00BB0C36"/>
    <w:rsid w:val="00BB0E7B"/>
    <w:rsid w:val="00BB0EDE"/>
    <w:rsid w:val="00BB0F6D"/>
    <w:rsid w:val="00BB1026"/>
    <w:rsid w:val="00BB1E55"/>
    <w:rsid w:val="00BB1EAE"/>
    <w:rsid w:val="00BB20BF"/>
    <w:rsid w:val="00BB3275"/>
    <w:rsid w:val="00BB3320"/>
    <w:rsid w:val="00BB339A"/>
    <w:rsid w:val="00BB3CCA"/>
    <w:rsid w:val="00BB49AB"/>
    <w:rsid w:val="00BB4AAF"/>
    <w:rsid w:val="00BB4E5A"/>
    <w:rsid w:val="00BB52E4"/>
    <w:rsid w:val="00BB611E"/>
    <w:rsid w:val="00BB6C29"/>
    <w:rsid w:val="00BB7962"/>
    <w:rsid w:val="00BB7C95"/>
    <w:rsid w:val="00BC02DD"/>
    <w:rsid w:val="00BC0487"/>
    <w:rsid w:val="00BC0B6B"/>
    <w:rsid w:val="00BC0C0E"/>
    <w:rsid w:val="00BC1DB4"/>
    <w:rsid w:val="00BC1EC6"/>
    <w:rsid w:val="00BC30CA"/>
    <w:rsid w:val="00BC4734"/>
    <w:rsid w:val="00BC50AA"/>
    <w:rsid w:val="00BC6C00"/>
    <w:rsid w:val="00BC6D44"/>
    <w:rsid w:val="00BC6D4B"/>
    <w:rsid w:val="00BC6FF6"/>
    <w:rsid w:val="00BC71A7"/>
    <w:rsid w:val="00BC74F8"/>
    <w:rsid w:val="00BC7A0E"/>
    <w:rsid w:val="00BD02F8"/>
    <w:rsid w:val="00BD0537"/>
    <w:rsid w:val="00BD087D"/>
    <w:rsid w:val="00BD14CF"/>
    <w:rsid w:val="00BD27A9"/>
    <w:rsid w:val="00BD281A"/>
    <w:rsid w:val="00BD30CC"/>
    <w:rsid w:val="00BD3C61"/>
    <w:rsid w:val="00BD46A6"/>
    <w:rsid w:val="00BD5152"/>
    <w:rsid w:val="00BD5C8F"/>
    <w:rsid w:val="00BD6677"/>
    <w:rsid w:val="00BD759D"/>
    <w:rsid w:val="00BD78AE"/>
    <w:rsid w:val="00BD7FF7"/>
    <w:rsid w:val="00BE23DB"/>
    <w:rsid w:val="00BE24E5"/>
    <w:rsid w:val="00BE2780"/>
    <w:rsid w:val="00BE2A56"/>
    <w:rsid w:val="00BE2B0A"/>
    <w:rsid w:val="00BE2DC9"/>
    <w:rsid w:val="00BE342D"/>
    <w:rsid w:val="00BE4178"/>
    <w:rsid w:val="00BE4921"/>
    <w:rsid w:val="00BE5067"/>
    <w:rsid w:val="00BE5B15"/>
    <w:rsid w:val="00BE5FEE"/>
    <w:rsid w:val="00BE6196"/>
    <w:rsid w:val="00BE7124"/>
    <w:rsid w:val="00BE7341"/>
    <w:rsid w:val="00BE7E80"/>
    <w:rsid w:val="00BF0C4D"/>
    <w:rsid w:val="00BF1C7C"/>
    <w:rsid w:val="00BF2213"/>
    <w:rsid w:val="00BF2D20"/>
    <w:rsid w:val="00BF30AF"/>
    <w:rsid w:val="00BF3B54"/>
    <w:rsid w:val="00BF3CB9"/>
    <w:rsid w:val="00BF4A3F"/>
    <w:rsid w:val="00BF4A52"/>
    <w:rsid w:val="00BF542D"/>
    <w:rsid w:val="00BF5D57"/>
    <w:rsid w:val="00BF5ED9"/>
    <w:rsid w:val="00BF6039"/>
    <w:rsid w:val="00BF664C"/>
    <w:rsid w:val="00BF6C78"/>
    <w:rsid w:val="00C00365"/>
    <w:rsid w:val="00C00709"/>
    <w:rsid w:val="00C0095B"/>
    <w:rsid w:val="00C00B66"/>
    <w:rsid w:val="00C00C53"/>
    <w:rsid w:val="00C025A6"/>
    <w:rsid w:val="00C03195"/>
    <w:rsid w:val="00C03196"/>
    <w:rsid w:val="00C04E16"/>
    <w:rsid w:val="00C05686"/>
    <w:rsid w:val="00C05FF0"/>
    <w:rsid w:val="00C0635E"/>
    <w:rsid w:val="00C109F1"/>
    <w:rsid w:val="00C110C9"/>
    <w:rsid w:val="00C11670"/>
    <w:rsid w:val="00C1215E"/>
    <w:rsid w:val="00C125AD"/>
    <w:rsid w:val="00C12ADD"/>
    <w:rsid w:val="00C12BC4"/>
    <w:rsid w:val="00C12DF7"/>
    <w:rsid w:val="00C13F8B"/>
    <w:rsid w:val="00C14DF8"/>
    <w:rsid w:val="00C1563C"/>
    <w:rsid w:val="00C156DD"/>
    <w:rsid w:val="00C159DB"/>
    <w:rsid w:val="00C171C9"/>
    <w:rsid w:val="00C17477"/>
    <w:rsid w:val="00C17ABE"/>
    <w:rsid w:val="00C20A57"/>
    <w:rsid w:val="00C20D74"/>
    <w:rsid w:val="00C21E03"/>
    <w:rsid w:val="00C225AE"/>
    <w:rsid w:val="00C23B6C"/>
    <w:rsid w:val="00C260C5"/>
    <w:rsid w:val="00C2639E"/>
    <w:rsid w:val="00C26697"/>
    <w:rsid w:val="00C267C7"/>
    <w:rsid w:val="00C273CC"/>
    <w:rsid w:val="00C27F14"/>
    <w:rsid w:val="00C3015A"/>
    <w:rsid w:val="00C3087B"/>
    <w:rsid w:val="00C309DD"/>
    <w:rsid w:val="00C3123D"/>
    <w:rsid w:val="00C312EA"/>
    <w:rsid w:val="00C323F0"/>
    <w:rsid w:val="00C32E9D"/>
    <w:rsid w:val="00C347C8"/>
    <w:rsid w:val="00C34AE7"/>
    <w:rsid w:val="00C3627D"/>
    <w:rsid w:val="00C362EC"/>
    <w:rsid w:val="00C41DBF"/>
    <w:rsid w:val="00C41FE8"/>
    <w:rsid w:val="00C420E0"/>
    <w:rsid w:val="00C4333A"/>
    <w:rsid w:val="00C4339E"/>
    <w:rsid w:val="00C43C5B"/>
    <w:rsid w:val="00C445CA"/>
    <w:rsid w:val="00C445DA"/>
    <w:rsid w:val="00C460E9"/>
    <w:rsid w:val="00C46591"/>
    <w:rsid w:val="00C46760"/>
    <w:rsid w:val="00C46CF8"/>
    <w:rsid w:val="00C47081"/>
    <w:rsid w:val="00C4722E"/>
    <w:rsid w:val="00C51330"/>
    <w:rsid w:val="00C5155C"/>
    <w:rsid w:val="00C51994"/>
    <w:rsid w:val="00C53ACD"/>
    <w:rsid w:val="00C53B00"/>
    <w:rsid w:val="00C53B9F"/>
    <w:rsid w:val="00C54670"/>
    <w:rsid w:val="00C54863"/>
    <w:rsid w:val="00C56057"/>
    <w:rsid w:val="00C57A68"/>
    <w:rsid w:val="00C60058"/>
    <w:rsid w:val="00C60EFA"/>
    <w:rsid w:val="00C618B1"/>
    <w:rsid w:val="00C61D06"/>
    <w:rsid w:val="00C6231F"/>
    <w:rsid w:val="00C62A07"/>
    <w:rsid w:val="00C62AD9"/>
    <w:rsid w:val="00C62D3E"/>
    <w:rsid w:val="00C635AE"/>
    <w:rsid w:val="00C648B4"/>
    <w:rsid w:val="00C65392"/>
    <w:rsid w:val="00C66BC1"/>
    <w:rsid w:val="00C67A74"/>
    <w:rsid w:val="00C7023B"/>
    <w:rsid w:val="00C70249"/>
    <w:rsid w:val="00C70575"/>
    <w:rsid w:val="00C71AE2"/>
    <w:rsid w:val="00C75780"/>
    <w:rsid w:val="00C762F4"/>
    <w:rsid w:val="00C77611"/>
    <w:rsid w:val="00C77B9C"/>
    <w:rsid w:val="00C812F2"/>
    <w:rsid w:val="00C81638"/>
    <w:rsid w:val="00C8370E"/>
    <w:rsid w:val="00C83784"/>
    <w:rsid w:val="00C84D79"/>
    <w:rsid w:val="00C860BF"/>
    <w:rsid w:val="00C86213"/>
    <w:rsid w:val="00C8644E"/>
    <w:rsid w:val="00C87132"/>
    <w:rsid w:val="00C873EF"/>
    <w:rsid w:val="00C900CB"/>
    <w:rsid w:val="00C909CD"/>
    <w:rsid w:val="00C918BF"/>
    <w:rsid w:val="00C92D1B"/>
    <w:rsid w:val="00C93047"/>
    <w:rsid w:val="00C93AA7"/>
    <w:rsid w:val="00C93EF6"/>
    <w:rsid w:val="00C9472B"/>
    <w:rsid w:val="00C94C2C"/>
    <w:rsid w:val="00C96256"/>
    <w:rsid w:val="00C96590"/>
    <w:rsid w:val="00C96CE0"/>
    <w:rsid w:val="00C96D5F"/>
    <w:rsid w:val="00CA0A4D"/>
    <w:rsid w:val="00CA0DA5"/>
    <w:rsid w:val="00CA190A"/>
    <w:rsid w:val="00CA1C8C"/>
    <w:rsid w:val="00CA24B9"/>
    <w:rsid w:val="00CA2E9B"/>
    <w:rsid w:val="00CA3C8A"/>
    <w:rsid w:val="00CA3CBB"/>
    <w:rsid w:val="00CA5813"/>
    <w:rsid w:val="00CA6897"/>
    <w:rsid w:val="00CA7641"/>
    <w:rsid w:val="00CA7993"/>
    <w:rsid w:val="00CB0087"/>
    <w:rsid w:val="00CB0E34"/>
    <w:rsid w:val="00CB0EE8"/>
    <w:rsid w:val="00CB0FC7"/>
    <w:rsid w:val="00CB12B1"/>
    <w:rsid w:val="00CB224C"/>
    <w:rsid w:val="00CB3EE0"/>
    <w:rsid w:val="00CB4916"/>
    <w:rsid w:val="00CB5789"/>
    <w:rsid w:val="00CB5DAE"/>
    <w:rsid w:val="00CB5F33"/>
    <w:rsid w:val="00CB69A0"/>
    <w:rsid w:val="00CB6FEB"/>
    <w:rsid w:val="00CB7B34"/>
    <w:rsid w:val="00CB7EEB"/>
    <w:rsid w:val="00CC01A2"/>
    <w:rsid w:val="00CC043F"/>
    <w:rsid w:val="00CC0810"/>
    <w:rsid w:val="00CC2B11"/>
    <w:rsid w:val="00CC46F7"/>
    <w:rsid w:val="00CC493A"/>
    <w:rsid w:val="00CC4AE6"/>
    <w:rsid w:val="00CC4F30"/>
    <w:rsid w:val="00CC7140"/>
    <w:rsid w:val="00CC739A"/>
    <w:rsid w:val="00CC73AA"/>
    <w:rsid w:val="00CD0CF2"/>
    <w:rsid w:val="00CD1528"/>
    <w:rsid w:val="00CD1EFE"/>
    <w:rsid w:val="00CD26F9"/>
    <w:rsid w:val="00CD2894"/>
    <w:rsid w:val="00CD295D"/>
    <w:rsid w:val="00CD3263"/>
    <w:rsid w:val="00CD361E"/>
    <w:rsid w:val="00CD42A5"/>
    <w:rsid w:val="00CD563B"/>
    <w:rsid w:val="00CD5689"/>
    <w:rsid w:val="00CD5830"/>
    <w:rsid w:val="00CD7626"/>
    <w:rsid w:val="00CD76CA"/>
    <w:rsid w:val="00CE0895"/>
    <w:rsid w:val="00CE08C1"/>
    <w:rsid w:val="00CE1031"/>
    <w:rsid w:val="00CE193B"/>
    <w:rsid w:val="00CE199F"/>
    <w:rsid w:val="00CE21F3"/>
    <w:rsid w:val="00CE36D4"/>
    <w:rsid w:val="00CE37AD"/>
    <w:rsid w:val="00CE3ACE"/>
    <w:rsid w:val="00CE3BFF"/>
    <w:rsid w:val="00CE3C76"/>
    <w:rsid w:val="00CE454B"/>
    <w:rsid w:val="00CE502F"/>
    <w:rsid w:val="00CE5253"/>
    <w:rsid w:val="00CE59B6"/>
    <w:rsid w:val="00CE5B7B"/>
    <w:rsid w:val="00CE5CD9"/>
    <w:rsid w:val="00CE73EC"/>
    <w:rsid w:val="00CF00C6"/>
    <w:rsid w:val="00CF0D2A"/>
    <w:rsid w:val="00CF0F8E"/>
    <w:rsid w:val="00CF15B5"/>
    <w:rsid w:val="00CF212D"/>
    <w:rsid w:val="00CF22B8"/>
    <w:rsid w:val="00CF27A6"/>
    <w:rsid w:val="00CF2E5B"/>
    <w:rsid w:val="00CF429A"/>
    <w:rsid w:val="00CF4B6A"/>
    <w:rsid w:val="00CF5228"/>
    <w:rsid w:val="00CF5AAD"/>
    <w:rsid w:val="00D003C6"/>
    <w:rsid w:val="00D020FF"/>
    <w:rsid w:val="00D02350"/>
    <w:rsid w:val="00D02A63"/>
    <w:rsid w:val="00D02D0B"/>
    <w:rsid w:val="00D03411"/>
    <w:rsid w:val="00D038F1"/>
    <w:rsid w:val="00D03F8E"/>
    <w:rsid w:val="00D04397"/>
    <w:rsid w:val="00D0439F"/>
    <w:rsid w:val="00D05210"/>
    <w:rsid w:val="00D05562"/>
    <w:rsid w:val="00D0596A"/>
    <w:rsid w:val="00D070D6"/>
    <w:rsid w:val="00D079CF"/>
    <w:rsid w:val="00D1036D"/>
    <w:rsid w:val="00D11525"/>
    <w:rsid w:val="00D12155"/>
    <w:rsid w:val="00D13234"/>
    <w:rsid w:val="00D13B0C"/>
    <w:rsid w:val="00D14D27"/>
    <w:rsid w:val="00D16A96"/>
    <w:rsid w:val="00D179F3"/>
    <w:rsid w:val="00D17A7A"/>
    <w:rsid w:val="00D17F51"/>
    <w:rsid w:val="00D2113E"/>
    <w:rsid w:val="00D21F03"/>
    <w:rsid w:val="00D22606"/>
    <w:rsid w:val="00D226E1"/>
    <w:rsid w:val="00D230B9"/>
    <w:rsid w:val="00D23D1A"/>
    <w:rsid w:val="00D24454"/>
    <w:rsid w:val="00D24CF3"/>
    <w:rsid w:val="00D2522A"/>
    <w:rsid w:val="00D263EA"/>
    <w:rsid w:val="00D266DE"/>
    <w:rsid w:val="00D27E51"/>
    <w:rsid w:val="00D302A3"/>
    <w:rsid w:val="00D30654"/>
    <w:rsid w:val="00D3130D"/>
    <w:rsid w:val="00D3131D"/>
    <w:rsid w:val="00D31890"/>
    <w:rsid w:val="00D32331"/>
    <w:rsid w:val="00D3291A"/>
    <w:rsid w:val="00D32C56"/>
    <w:rsid w:val="00D34033"/>
    <w:rsid w:val="00D34224"/>
    <w:rsid w:val="00D3429E"/>
    <w:rsid w:val="00D35168"/>
    <w:rsid w:val="00D360BD"/>
    <w:rsid w:val="00D362C7"/>
    <w:rsid w:val="00D367D7"/>
    <w:rsid w:val="00D36DFE"/>
    <w:rsid w:val="00D37A9E"/>
    <w:rsid w:val="00D40CF7"/>
    <w:rsid w:val="00D41682"/>
    <w:rsid w:val="00D4337B"/>
    <w:rsid w:val="00D4342B"/>
    <w:rsid w:val="00D435B3"/>
    <w:rsid w:val="00D4363A"/>
    <w:rsid w:val="00D441E3"/>
    <w:rsid w:val="00D44B43"/>
    <w:rsid w:val="00D44CEA"/>
    <w:rsid w:val="00D4542B"/>
    <w:rsid w:val="00D45FE6"/>
    <w:rsid w:val="00D46C62"/>
    <w:rsid w:val="00D4700C"/>
    <w:rsid w:val="00D4759B"/>
    <w:rsid w:val="00D479E7"/>
    <w:rsid w:val="00D505A8"/>
    <w:rsid w:val="00D517A2"/>
    <w:rsid w:val="00D518D2"/>
    <w:rsid w:val="00D52199"/>
    <w:rsid w:val="00D528BE"/>
    <w:rsid w:val="00D529CA"/>
    <w:rsid w:val="00D531D9"/>
    <w:rsid w:val="00D537FE"/>
    <w:rsid w:val="00D53BA5"/>
    <w:rsid w:val="00D545BA"/>
    <w:rsid w:val="00D54A12"/>
    <w:rsid w:val="00D55CF1"/>
    <w:rsid w:val="00D55FC9"/>
    <w:rsid w:val="00D56BA5"/>
    <w:rsid w:val="00D56C9F"/>
    <w:rsid w:val="00D56D62"/>
    <w:rsid w:val="00D56F3E"/>
    <w:rsid w:val="00D61396"/>
    <w:rsid w:val="00D62513"/>
    <w:rsid w:val="00D625A8"/>
    <w:rsid w:val="00D62FA5"/>
    <w:rsid w:val="00D63197"/>
    <w:rsid w:val="00D6368E"/>
    <w:rsid w:val="00D6437A"/>
    <w:rsid w:val="00D643E9"/>
    <w:rsid w:val="00D648D4"/>
    <w:rsid w:val="00D65226"/>
    <w:rsid w:val="00D65418"/>
    <w:rsid w:val="00D67072"/>
    <w:rsid w:val="00D714D8"/>
    <w:rsid w:val="00D721D7"/>
    <w:rsid w:val="00D724D9"/>
    <w:rsid w:val="00D73315"/>
    <w:rsid w:val="00D739E3"/>
    <w:rsid w:val="00D74A28"/>
    <w:rsid w:val="00D753F6"/>
    <w:rsid w:val="00D76E4D"/>
    <w:rsid w:val="00D76FB7"/>
    <w:rsid w:val="00D777E1"/>
    <w:rsid w:val="00D805A8"/>
    <w:rsid w:val="00D808A4"/>
    <w:rsid w:val="00D81AC2"/>
    <w:rsid w:val="00D81C18"/>
    <w:rsid w:val="00D82679"/>
    <w:rsid w:val="00D8294F"/>
    <w:rsid w:val="00D829D9"/>
    <w:rsid w:val="00D82ED1"/>
    <w:rsid w:val="00D832B1"/>
    <w:rsid w:val="00D85910"/>
    <w:rsid w:val="00D85B88"/>
    <w:rsid w:val="00D862A2"/>
    <w:rsid w:val="00D86700"/>
    <w:rsid w:val="00D8750D"/>
    <w:rsid w:val="00D87FB6"/>
    <w:rsid w:val="00D906D8"/>
    <w:rsid w:val="00D90DB3"/>
    <w:rsid w:val="00D91A2C"/>
    <w:rsid w:val="00D92058"/>
    <w:rsid w:val="00D9211A"/>
    <w:rsid w:val="00D9332E"/>
    <w:rsid w:val="00D9342A"/>
    <w:rsid w:val="00D934BD"/>
    <w:rsid w:val="00D944C8"/>
    <w:rsid w:val="00D94AF3"/>
    <w:rsid w:val="00D950C1"/>
    <w:rsid w:val="00D95A8A"/>
    <w:rsid w:val="00D95BF2"/>
    <w:rsid w:val="00D95C80"/>
    <w:rsid w:val="00D964FC"/>
    <w:rsid w:val="00D96552"/>
    <w:rsid w:val="00D970A2"/>
    <w:rsid w:val="00DA096B"/>
    <w:rsid w:val="00DA17BF"/>
    <w:rsid w:val="00DA2158"/>
    <w:rsid w:val="00DA2241"/>
    <w:rsid w:val="00DA302D"/>
    <w:rsid w:val="00DA391E"/>
    <w:rsid w:val="00DA4576"/>
    <w:rsid w:val="00DA4E45"/>
    <w:rsid w:val="00DA73F8"/>
    <w:rsid w:val="00DA7647"/>
    <w:rsid w:val="00DA7B3E"/>
    <w:rsid w:val="00DB0CCE"/>
    <w:rsid w:val="00DB0CF4"/>
    <w:rsid w:val="00DB2FAF"/>
    <w:rsid w:val="00DB3AD2"/>
    <w:rsid w:val="00DB3DCD"/>
    <w:rsid w:val="00DB3ECB"/>
    <w:rsid w:val="00DB3F70"/>
    <w:rsid w:val="00DB56C8"/>
    <w:rsid w:val="00DB65B5"/>
    <w:rsid w:val="00DB671B"/>
    <w:rsid w:val="00DB6CDD"/>
    <w:rsid w:val="00DB762E"/>
    <w:rsid w:val="00DB7E1A"/>
    <w:rsid w:val="00DC0EAF"/>
    <w:rsid w:val="00DC13B3"/>
    <w:rsid w:val="00DC1571"/>
    <w:rsid w:val="00DC1F4A"/>
    <w:rsid w:val="00DC200C"/>
    <w:rsid w:val="00DC2A67"/>
    <w:rsid w:val="00DC2D30"/>
    <w:rsid w:val="00DC3386"/>
    <w:rsid w:val="00DC42D6"/>
    <w:rsid w:val="00DC553E"/>
    <w:rsid w:val="00DC6033"/>
    <w:rsid w:val="00DC622A"/>
    <w:rsid w:val="00DC7037"/>
    <w:rsid w:val="00DC722D"/>
    <w:rsid w:val="00DC7664"/>
    <w:rsid w:val="00DD04B9"/>
    <w:rsid w:val="00DD1148"/>
    <w:rsid w:val="00DD1162"/>
    <w:rsid w:val="00DD1348"/>
    <w:rsid w:val="00DD1D76"/>
    <w:rsid w:val="00DD2677"/>
    <w:rsid w:val="00DD349F"/>
    <w:rsid w:val="00DE1A17"/>
    <w:rsid w:val="00DE21C2"/>
    <w:rsid w:val="00DE2B9B"/>
    <w:rsid w:val="00DE362D"/>
    <w:rsid w:val="00DE3CC0"/>
    <w:rsid w:val="00DE45A9"/>
    <w:rsid w:val="00DE4630"/>
    <w:rsid w:val="00DE50D3"/>
    <w:rsid w:val="00DE58DA"/>
    <w:rsid w:val="00DE5B3F"/>
    <w:rsid w:val="00DE784F"/>
    <w:rsid w:val="00DF01DC"/>
    <w:rsid w:val="00DF0753"/>
    <w:rsid w:val="00DF0F46"/>
    <w:rsid w:val="00DF124D"/>
    <w:rsid w:val="00DF2E6A"/>
    <w:rsid w:val="00DF2F09"/>
    <w:rsid w:val="00DF43EE"/>
    <w:rsid w:val="00DF45C7"/>
    <w:rsid w:val="00DF4E9D"/>
    <w:rsid w:val="00DF519B"/>
    <w:rsid w:val="00DF57A2"/>
    <w:rsid w:val="00DF5A2D"/>
    <w:rsid w:val="00DF5F52"/>
    <w:rsid w:val="00DF69D6"/>
    <w:rsid w:val="00E008BE"/>
    <w:rsid w:val="00E00E39"/>
    <w:rsid w:val="00E01118"/>
    <w:rsid w:val="00E015EA"/>
    <w:rsid w:val="00E016AC"/>
    <w:rsid w:val="00E016B1"/>
    <w:rsid w:val="00E017DA"/>
    <w:rsid w:val="00E02217"/>
    <w:rsid w:val="00E024F9"/>
    <w:rsid w:val="00E03F4C"/>
    <w:rsid w:val="00E043E3"/>
    <w:rsid w:val="00E044B1"/>
    <w:rsid w:val="00E0479C"/>
    <w:rsid w:val="00E047F3"/>
    <w:rsid w:val="00E050B5"/>
    <w:rsid w:val="00E05282"/>
    <w:rsid w:val="00E05367"/>
    <w:rsid w:val="00E055CE"/>
    <w:rsid w:val="00E05BA1"/>
    <w:rsid w:val="00E0611A"/>
    <w:rsid w:val="00E066E4"/>
    <w:rsid w:val="00E10C0B"/>
    <w:rsid w:val="00E1256F"/>
    <w:rsid w:val="00E12610"/>
    <w:rsid w:val="00E12C08"/>
    <w:rsid w:val="00E13739"/>
    <w:rsid w:val="00E14737"/>
    <w:rsid w:val="00E147EA"/>
    <w:rsid w:val="00E164FB"/>
    <w:rsid w:val="00E16C57"/>
    <w:rsid w:val="00E16EFD"/>
    <w:rsid w:val="00E176EE"/>
    <w:rsid w:val="00E20166"/>
    <w:rsid w:val="00E20609"/>
    <w:rsid w:val="00E20637"/>
    <w:rsid w:val="00E20641"/>
    <w:rsid w:val="00E223AC"/>
    <w:rsid w:val="00E22841"/>
    <w:rsid w:val="00E228C3"/>
    <w:rsid w:val="00E230B9"/>
    <w:rsid w:val="00E236A3"/>
    <w:rsid w:val="00E24CD4"/>
    <w:rsid w:val="00E250FF"/>
    <w:rsid w:val="00E25771"/>
    <w:rsid w:val="00E257D4"/>
    <w:rsid w:val="00E26148"/>
    <w:rsid w:val="00E26D34"/>
    <w:rsid w:val="00E30E15"/>
    <w:rsid w:val="00E31846"/>
    <w:rsid w:val="00E32591"/>
    <w:rsid w:val="00E33016"/>
    <w:rsid w:val="00E33575"/>
    <w:rsid w:val="00E350FC"/>
    <w:rsid w:val="00E35D9D"/>
    <w:rsid w:val="00E35F49"/>
    <w:rsid w:val="00E36FDC"/>
    <w:rsid w:val="00E37FB6"/>
    <w:rsid w:val="00E40184"/>
    <w:rsid w:val="00E41482"/>
    <w:rsid w:val="00E41511"/>
    <w:rsid w:val="00E418DB"/>
    <w:rsid w:val="00E41C8E"/>
    <w:rsid w:val="00E41CF1"/>
    <w:rsid w:val="00E420A5"/>
    <w:rsid w:val="00E4557A"/>
    <w:rsid w:val="00E45EFB"/>
    <w:rsid w:val="00E461E0"/>
    <w:rsid w:val="00E46EB9"/>
    <w:rsid w:val="00E47257"/>
    <w:rsid w:val="00E474B0"/>
    <w:rsid w:val="00E47552"/>
    <w:rsid w:val="00E47806"/>
    <w:rsid w:val="00E47F69"/>
    <w:rsid w:val="00E50A66"/>
    <w:rsid w:val="00E50D59"/>
    <w:rsid w:val="00E51C39"/>
    <w:rsid w:val="00E54475"/>
    <w:rsid w:val="00E5486F"/>
    <w:rsid w:val="00E55456"/>
    <w:rsid w:val="00E55DD3"/>
    <w:rsid w:val="00E57322"/>
    <w:rsid w:val="00E606E0"/>
    <w:rsid w:val="00E606FA"/>
    <w:rsid w:val="00E60783"/>
    <w:rsid w:val="00E60986"/>
    <w:rsid w:val="00E61E8C"/>
    <w:rsid w:val="00E62665"/>
    <w:rsid w:val="00E62B37"/>
    <w:rsid w:val="00E63346"/>
    <w:rsid w:val="00E65006"/>
    <w:rsid w:val="00E65D5F"/>
    <w:rsid w:val="00E66E63"/>
    <w:rsid w:val="00E66EFA"/>
    <w:rsid w:val="00E6761C"/>
    <w:rsid w:val="00E71233"/>
    <w:rsid w:val="00E715FD"/>
    <w:rsid w:val="00E71C71"/>
    <w:rsid w:val="00E725BB"/>
    <w:rsid w:val="00E74A19"/>
    <w:rsid w:val="00E75DB3"/>
    <w:rsid w:val="00E77B36"/>
    <w:rsid w:val="00E80D91"/>
    <w:rsid w:val="00E81E31"/>
    <w:rsid w:val="00E82DD5"/>
    <w:rsid w:val="00E8344F"/>
    <w:rsid w:val="00E8347D"/>
    <w:rsid w:val="00E838F2"/>
    <w:rsid w:val="00E83B60"/>
    <w:rsid w:val="00E847AA"/>
    <w:rsid w:val="00E84F2D"/>
    <w:rsid w:val="00E851E6"/>
    <w:rsid w:val="00E860D2"/>
    <w:rsid w:val="00E86E82"/>
    <w:rsid w:val="00E90316"/>
    <w:rsid w:val="00E904F8"/>
    <w:rsid w:val="00E909AF"/>
    <w:rsid w:val="00E912A2"/>
    <w:rsid w:val="00E93821"/>
    <w:rsid w:val="00E94C3E"/>
    <w:rsid w:val="00E957FC"/>
    <w:rsid w:val="00E95F3B"/>
    <w:rsid w:val="00E970AD"/>
    <w:rsid w:val="00E973F9"/>
    <w:rsid w:val="00E97602"/>
    <w:rsid w:val="00EA11B2"/>
    <w:rsid w:val="00EA13A0"/>
    <w:rsid w:val="00EA243B"/>
    <w:rsid w:val="00EA269C"/>
    <w:rsid w:val="00EA28C6"/>
    <w:rsid w:val="00EA46A5"/>
    <w:rsid w:val="00EA5314"/>
    <w:rsid w:val="00EA54DE"/>
    <w:rsid w:val="00EA5B46"/>
    <w:rsid w:val="00EA5C16"/>
    <w:rsid w:val="00EA5ED5"/>
    <w:rsid w:val="00EA5F3E"/>
    <w:rsid w:val="00EA6DC7"/>
    <w:rsid w:val="00EA7190"/>
    <w:rsid w:val="00EA7858"/>
    <w:rsid w:val="00EB03BC"/>
    <w:rsid w:val="00EB0592"/>
    <w:rsid w:val="00EB10BB"/>
    <w:rsid w:val="00EB1796"/>
    <w:rsid w:val="00EB279E"/>
    <w:rsid w:val="00EB2906"/>
    <w:rsid w:val="00EB2A30"/>
    <w:rsid w:val="00EB31F8"/>
    <w:rsid w:val="00EB35B2"/>
    <w:rsid w:val="00EB610E"/>
    <w:rsid w:val="00EB63BB"/>
    <w:rsid w:val="00EB77B5"/>
    <w:rsid w:val="00EB7EE6"/>
    <w:rsid w:val="00EC06D4"/>
    <w:rsid w:val="00EC0F93"/>
    <w:rsid w:val="00EC1167"/>
    <w:rsid w:val="00EC1DDA"/>
    <w:rsid w:val="00EC2B74"/>
    <w:rsid w:val="00EC2F7D"/>
    <w:rsid w:val="00EC3425"/>
    <w:rsid w:val="00EC414D"/>
    <w:rsid w:val="00EC427F"/>
    <w:rsid w:val="00EC46D2"/>
    <w:rsid w:val="00EC51D5"/>
    <w:rsid w:val="00EC6A8D"/>
    <w:rsid w:val="00EC6A9B"/>
    <w:rsid w:val="00EC6F5A"/>
    <w:rsid w:val="00EC75B9"/>
    <w:rsid w:val="00EC76A7"/>
    <w:rsid w:val="00EC7C0B"/>
    <w:rsid w:val="00ED0752"/>
    <w:rsid w:val="00ED0F63"/>
    <w:rsid w:val="00ED1D1A"/>
    <w:rsid w:val="00ED26B2"/>
    <w:rsid w:val="00ED3206"/>
    <w:rsid w:val="00ED4F6E"/>
    <w:rsid w:val="00ED5694"/>
    <w:rsid w:val="00ED65A2"/>
    <w:rsid w:val="00ED7F85"/>
    <w:rsid w:val="00ED7F9F"/>
    <w:rsid w:val="00EE0774"/>
    <w:rsid w:val="00EE18D7"/>
    <w:rsid w:val="00EE1F3E"/>
    <w:rsid w:val="00EE2264"/>
    <w:rsid w:val="00EE2CD7"/>
    <w:rsid w:val="00EE2E19"/>
    <w:rsid w:val="00EE330C"/>
    <w:rsid w:val="00EE3DCB"/>
    <w:rsid w:val="00EE5015"/>
    <w:rsid w:val="00EE509E"/>
    <w:rsid w:val="00EE50D8"/>
    <w:rsid w:val="00EE57AE"/>
    <w:rsid w:val="00EE5BC4"/>
    <w:rsid w:val="00EE5C96"/>
    <w:rsid w:val="00EE5D5C"/>
    <w:rsid w:val="00EE5EA4"/>
    <w:rsid w:val="00EE6035"/>
    <w:rsid w:val="00EE6315"/>
    <w:rsid w:val="00EE649F"/>
    <w:rsid w:val="00EE6F5F"/>
    <w:rsid w:val="00EE77D9"/>
    <w:rsid w:val="00EF02C0"/>
    <w:rsid w:val="00EF03BC"/>
    <w:rsid w:val="00EF1205"/>
    <w:rsid w:val="00EF2092"/>
    <w:rsid w:val="00EF3495"/>
    <w:rsid w:val="00EF5222"/>
    <w:rsid w:val="00EF5358"/>
    <w:rsid w:val="00EF62C8"/>
    <w:rsid w:val="00F0006B"/>
    <w:rsid w:val="00F00532"/>
    <w:rsid w:val="00F0080C"/>
    <w:rsid w:val="00F0398B"/>
    <w:rsid w:val="00F0489C"/>
    <w:rsid w:val="00F05014"/>
    <w:rsid w:val="00F05962"/>
    <w:rsid w:val="00F05BAA"/>
    <w:rsid w:val="00F05BE7"/>
    <w:rsid w:val="00F07401"/>
    <w:rsid w:val="00F07553"/>
    <w:rsid w:val="00F0778D"/>
    <w:rsid w:val="00F104BC"/>
    <w:rsid w:val="00F14062"/>
    <w:rsid w:val="00F15393"/>
    <w:rsid w:val="00F15B15"/>
    <w:rsid w:val="00F1610E"/>
    <w:rsid w:val="00F161AB"/>
    <w:rsid w:val="00F17BB3"/>
    <w:rsid w:val="00F20DF9"/>
    <w:rsid w:val="00F21CAF"/>
    <w:rsid w:val="00F21D7C"/>
    <w:rsid w:val="00F21E9D"/>
    <w:rsid w:val="00F2235B"/>
    <w:rsid w:val="00F22837"/>
    <w:rsid w:val="00F22888"/>
    <w:rsid w:val="00F24DE1"/>
    <w:rsid w:val="00F25CCE"/>
    <w:rsid w:val="00F25F29"/>
    <w:rsid w:val="00F26523"/>
    <w:rsid w:val="00F27D48"/>
    <w:rsid w:val="00F301DB"/>
    <w:rsid w:val="00F3061D"/>
    <w:rsid w:val="00F30840"/>
    <w:rsid w:val="00F3231F"/>
    <w:rsid w:val="00F32E99"/>
    <w:rsid w:val="00F333D4"/>
    <w:rsid w:val="00F355AB"/>
    <w:rsid w:val="00F366F9"/>
    <w:rsid w:val="00F36C9D"/>
    <w:rsid w:val="00F36DB8"/>
    <w:rsid w:val="00F374B2"/>
    <w:rsid w:val="00F3760D"/>
    <w:rsid w:val="00F37BFC"/>
    <w:rsid w:val="00F40A4D"/>
    <w:rsid w:val="00F417B4"/>
    <w:rsid w:val="00F423C1"/>
    <w:rsid w:val="00F42C00"/>
    <w:rsid w:val="00F42F22"/>
    <w:rsid w:val="00F44872"/>
    <w:rsid w:val="00F44BC2"/>
    <w:rsid w:val="00F44E41"/>
    <w:rsid w:val="00F455CA"/>
    <w:rsid w:val="00F45D8E"/>
    <w:rsid w:val="00F4651C"/>
    <w:rsid w:val="00F46E9E"/>
    <w:rsid w:val="00F46F19"/>
    <w:rsid w:val="00F50176"/>
    <w:rsid w:val="00F50E33"/>
    <w:rsid w:val="00F50F12"/>
    <w:rsid w:val="00F515BE"/>
    <w:rsid w:val="00F51725"/>
    <w:rsid w:val="00F52294"/>
    <w:rsid w:val="00F523DE"/>
    <w:rsid w:val="00F52674"/>
    <w:rsid w:val="00F52C85"/>
    <w:rsid w:val="00F5426E"/>
    <w:rsid w:val="00F54308"/>
    <w:rsid w:val="00F54495"/>
    <w:rsid w:val="00F55D45"/>
    <w:rsid w:val="00F56673"/>
    <w:rsid w:val="00F56963"/>
    <w:rsid w:val="00F57E14"/>
    <w:rsid w:val="00F60C78"/>
    <w:rsid w:val="00F6142B"/>
    <w:rsid w:val="00F61617"/>
    <w:rsid w:val="00F61860"/>
    <w:rsid w:val="00F636DD"/>
    <w:rsid w:val="00F64012"/>
    <w:rsid w:val="00F6423A"/>
    <w:rsid w:val="00F6464A"/>
    <w:rsid w:val="00F65305"/>
    <w:rsid w:val="00F657CE"/>
    <w:rsid w:val="00F65D2C"/>
    <w:rsid w:val="00F664BD"/>
    <w:rsid w:val="00F6690B"/>
    <w:rsid w:val="00F670FC"/>
    <w:rsid w:val="00F67DF1"/>
    <w:rsid w:val="00F706DD"/>
    <w:rsid w:val="00F7081D"/>
    <w:rsid w:val="00F70D18"/>
    <w:rsid w:val="00F710DA"/>
    <w:rsid w:val="00F7113A"/>
    <w:rsid w:val="00F7251E"/>
    <w:rsid w:val="00F72F51"/>
    <w:rsid w:val="00F73F51"/>
    <w:rsid w:val="00F7438A"/>
    <w:rsid w:val="00F74C06"/>
    <w:rsid w:val="00F74E5B"/>
    <w:rsid w:val="00F762BF"/>
    <w:rsid w:val="00F77C7A"/>
    <w:rsid w:val="00F77EB9"/>
    <w:rsid w:val="00F8194C"/>
    <w:rsid w:val="00F81D5C"/>
    <w:rsid w:val="00F83235"/>
    <w:rsid w:val="00F83D10"/>
    <w:rsid w:val="00F84853"/>
    <w:rsid w:val="00F85780"/>
    <w:rsid w:val="00F86AF6"/>
    <w:rsid w:val="00F90DD1"/>
    <w:rsid w:val="00F90E1B"/>
    <w:rsid w:val="00F91549"/>
    <w:rsid w:val="00F91A05"/>
    <w:rsid w:val="00F92BC8"/>
    <w:rsid w:val="00F930B7"/>
    <w:rsid w:val="00F93129"/>
    <w:rsid w:val="00F9488D"/>
    <w:rsid w:val="00F94B1F"/>
    <w:rsid w:val="00F95204"/>
    <w:rsid w:val="00F95229"/>
    <w:rsid w:val="00F95945"/>
    <w:rsid w:val="00F967EF"/>
    <w:rsid w:val="00FA0FD5"/>
    <w:rsid w:val="00FA1536"/>
    <w:rsid w:val="00FA1BB5"/>
    <w:rsid w:val="00FA1EAC"/>
    <w:rsid w:val="00FA1FB4"/>
    <w:rsid w:val="00FA3609"/>
    <w:rsid w:val="00FA3D03"/>
    <w:rsid w:val="00FA4187"/>
    <w:rsid w:val="00FA495C"/>
    <w:rsid w:val="00FA6517"/>
    <w:rsid w:val="00FA6C03"/>
    <w:rsid w:val="00FA74D5"/>
    <w:rsid w:val="00FA74F8"/>
    <w:rsid w:val="00FB08BC"/>
    <w:rsid w:val="00FB0B32"/>
    <w:rsid w:val="00FB1BD0"/>
    <w:rsid w:val="00FB296E"/>
    <w:rsid w:val="00FB3378"/>
    <w:rsid w:val="00FB3517"/>
    <w:rsid w:val="00FB3EEB"/>
    <w:rsid w:val="00FB4723"/>
    <w:rsid w:val="00FB48BF"/>
    <w:rsid w:val="00FB4A93"/>
    <w:rsid w:val="00FB5117"/>
    <w:rsid w:val="00FB54BD"/>
    <w:rsid w:val="00FB5F50"/>
    <w:rsid w:val="00FB5F8D"/>
    <w:rsid w:val="00FB6E16"/>
    <w:rsid w:val="00FB7D86"/>
    <w:rsid w:val="00FC0CBA"/>
    <w:rsid w:val="00FC1084"/>
    <w:rsid w:val="00FC13D9"/>
    <w:rsid w:val="00FC24E1"/>
    <w:rsid w:val="00FC26E8"/>
    <w:rsid w:val="00FC2FA8"/>
    <w:rsid w:val="00FC363D"/>
    <w:rsid w:val="00FC36DB"/>
    <w:rsid w:val="00FC38AB"/>
    <w:rsid w:val="00FC3B07"/>
    <w:rsid w:val="00FC4027"/>
    <w:rsid w:val="00FC4B09"/>
    <w:rsid w:val="00FC4BF6"/>
    <w:rsid w:val="00FC53D0"/>
    <w:rsid w:val="00FC56BB"/>
    <w:rsid w:val="00FC6D29"/>
    <w:rsid w:val="00FC6F9B"/>
    <w:rsid w:val="00FC73CA"/>
    <w:rsid w:val="00FD02F1"/>
    <w:rsid w:val="00FD0935"/>
    <w:rsid w:val="00FD1770"/>
    <w:rsid w:val="00FD2519"/>
    <w:rsid w:val="00FD280C"/>
    <w:rsid w:val="00FD3689"/>
    <w:rsid w:val="00FD39B7"/>
    <w:rsid w:val="00FD4009"/>
    <w:rsid w:val="00FD469B"/>
    <w:rsid w:val="00FD5BC1"/>
    <w:rsid w:val="00FD5DCC"/>
    <w:rsid w:val="00FD6666"/>
    <w:rsid w:val="00FD78AC"/>
    <w:rsid w:val="00FD7D85"/>
    <w:rsid w:val="00FD7F8B"/>
    <w:rsid w:val="00FE18E8"/>
    <w:rsid w:val="00FE1EFB"/>
    <w:rsid w:val="00FE2061"/>
    <w:rsid w:val="00FE3006"/>
    <w:rsid w:val="00FE36D3"/>
    <w:rsid w:val="00FE5188"/>
    <w:rsid w:val="00FE6067"/>
    <w:rsid w:val="00FE66AC"/>
    <w:rsid w:val="00FE6E71"/>
    <w:rsid w:val="00FE7246"/>
    <w:rsid w:val="00FE7B86"/>
    <w:rsid w:val="00FF04A6"/>
    <w:rsid w:val="00FF08A2"/>
    <w:rsid w:val="00FF0974"/>
    <w:rsid w:val="00FF09C4"/>
    <w:rsid w:val="00FF1114"/>
    <w:rsid w:val="00FF17DE"/>
    <w:rsid w:val="00FF28E4"/>
    <w:rsid w:val="00FF2951"/>
    <w:rsid w:val="00FF2D2C"/>
    <w:rsid w:val="00FF3DD2"/>
    <w:rsid w:val="00FF5242"/>
    <w:rsid w:val="00FF6325"/>
    <w:rsid w:val="00FF7715"/>
    <w:rsid w:val="00FF7773"/>
    <w:rsid w:val="0A333E0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B1F57A"/>
  <w15:docId w15:val="{42197EFA-353F-4DB0-8BBC-71C0A00FD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latino Linotype" w:eastAsia="Times New Roman" w:hAnsi="Palatino Linotype" w:cs="Times New Roman"/>
        <w:sz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6F9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E36D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F9B"/>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nhideWhenUsed/>
    <w:rsid w:val="00FC6F9B"/>
    <w:pPr>
      <w:tabs>
        <w:tab w:val="center" w:pos="4513"/>
        <w:tab w:val="right" w:pos="9026"/>
      </w:tabs>
    </w:pPr>
  </w:style>
  <w:style w:type="character" w:customStyle="1" w:styleId="HeaderChar">
    <w:name w:val="Header Char"/>
    <w:basedOn w:val="DefaultParagraphFont"/>
    <w:link w:val="Header"/>
    <w:uiPriority w:val="99"/>
    <w:rsid w:val="00FC6F9B"/>
  </w:style>
  <w:style w:type="paragraph" w:styleId="Footer">
    <w:name w:val="footer"/>
    <w:basedOn w:val="Normal"/>
    <w:link w:val="FooterChar"/>
    <w:uiPriority w:val="99"/>
    <w:unhideWhenUsed/>
    <w:rsid w:val="00FC6F9B"/>
    <w:pPr>
      <w:tabs>
        <w:tab w:val="center" w:pos="4513"/>
        <w:tab w:val="right" w:pos="9026"/>
      </w:tabs>
    </w:pPr>
  </w:style>
  <w:style w:type="character" w:customStyle="1" w:styleId="FooterChar">
    <w:name w:val="Footer Char"/>
    <w:basedOn w:val="DefaultParagraphFont"/>
    <w:link w:val="Footer"/>
    <w:uiPriority w:val="99"/>
    <w:rsid w:val="00FC6F9B"/>
  </w:style>
  <w:style w:type="paragraph" w:styleId="BalloonText">
    <w:name w:val="Balloon Text"/>
    <w:basedOn w:val="Normal"/>
    <w:link w:val="BalloonTextChar"/>
    <w:uiPriority w:val="99"/>
    <w:semiHidden/>
    <w:unhideWhenUsed/>
    <w:rsid w:val="00FC6F9B"/>
    <w:rPr>
      <w:rFonts w:ascii="Tahoma" w:hAnsi="Tahoma" w:cs="Tahoma"/>
      <w:sz w:val="16"/>
      <w:szCs w:val="16"/>
    </w:rPr>
  </w:style>
  <w:style w:type="character" w:customStyle="1" w:styleId="BalloonTextChar">
    <w:name w:val="Balloon Text Char"/>
    <w:basedOn w:val="DefaultParagraphFont"/>
    <w:link w:val="BalloonText"/>
    <w:uiPriority w:val="99"/>
    <w:semiHidden/>
    <w:rsid w:val="00FC6F9B"/>
    <w:rPr>
      <w:rFonts w:ascii="Tahoma" w:hAnsi="Tahoma" w:cs="Tahoma"/>
      <w:sz w:val="16"/>
      <w:szCs w:val="16"/>
    </w:rPr>
  </w:style>
  <w:style w:type="character" w:styleId="PageNumber">
    <w:name w:val="page number"/>
    <w:basedOn w:val="DefaultParagraphFont"/>
    <w:semiHidden/>
    <w:rsid w:val="00FC6F9B"/>
  </w:style>
  <w:style w:type="paragraph" w:styleId="ListParagraph">
    <w:name w:val="List Paragraph"/>
    <w:basedOn w:val="Normal"/>
    <w:uiPriority w:val="34"/>
    <w:qFormat/>
    <w:rsid w:val="00FC6F9B"/>
    <w:pPr>
      <w:ind w:left="720"/>
      <w:contextualSpacing/>
    </w:pPr>
  </w:style>
  <w:style w:type="table" w:styleId="TableGrid">
    <w:name w:val="Table Grid"/>
    <w:basedOn w:val="TableNormal"/>
    <w:uiPriority w:val="59"/>
    <w:rsid w:val="00551E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Minutes">
    <w:name w:val="Minutes"/>
    <w:uiPriority w:val="99"/>
    <w:rsid w:val="0025015F"/>
    <w:pPr>
      <w:numPr>
        <w:numId w:val="2"/>
      </w:numPr>
    </w:pPr>
  </w:style>
  <w:style w:type="character" w:styleId="Hyperlink">
    <w:name w:val="Hyperlink"/>
    <w:basedOn w:val="DefaultParagraphFont"/>
    <w:uiPriority w:val="99"/>
    <w:unhideWhenUsed/>
    <w:rsid w:val="00826A65"/>
    <w:rPr>
      <w:color w:val="0000FF" w:themeColor="hyperlink"/>
      <w:u w:val="single"/>
    </w:rPr>
  </w:style>
  <w:style w:type="numbering" w:customStyle="1" w:styleId="Bullet">
    <w:name w:val="Bullet"/>
    <w:rsid w:val="00517A48"/>
    <w:pPr>
      <w:numPr>
        <w:numId w:val="4"/>
      </w:numPr>
    </w:pPr>
  </w:style>
  <w:style w:type="table" w:customStyle="1" w:styleId="TableGrid1">
    <w:name w:val="Table Grid1"/>
    <w:basedOn w:val="TableNormal"/>
    <w:next w:val="TableGrid"/>
    <w:uiPriority w:val="59"/>
    <w:rsid w:val="00311BDD"/>
    <w:rPr>
      <w:rFonts w:eastAsia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basedOn w:val="Normal"/>
    <w:rsid w:val="005B6358"/>
    <w:pPr>
      <w:spacing w:before="100" w:beforeAutospacing="1" w:after="100" w:afterAutospacing="1"/>
    </w:pPr>
    <w:rPr>
      <w:rFonts w:ascii="Times New Roman" w:hAnsi="Times New Roman"/>
      <w:szCs w:val="24"/>
      <w:lang w:val="en-US"/>
    </w:rPr>
  </w:style>
  <w:style w:type="paragraph" w:customStyle="1" w:styleId="metainfo">
    <w:name w:val="metainfo"/>
    <w:basedOn w:val="Normal"/>
    <w:rsid w:val="005B6358"/>
    <w:pPr>
      <w:spacing w:before="100" w:beforeAutospacing="1" w:after="100" w:afterAutospacing="1"/>
    </w:pPr>
    <w:rPr>
      <w:rFonts w:ascii="Times New Roman" w:hAnsi="Times New Roman"/>
      <w:szCs w:val="24"/>
      <w:lang w:val="en-US"/>
    </w:rPr>
  </w:style>
  <w:style w:type="character" w:customStyle="1" w:styleId="divider">
    <w:name w:val="divider"/>
    <w:basedOn w:val="DefaultParagraphFont"/>
    <w:rsid w:val="0095486E"/>
  </w:style>
  <w:style w:type="table" w:customStyle="1" w:styleId="TableGrid2">
    <w:name w:val="Table Grid2"/>
    <w:basedOn w:val="TableNormal"/>
    <w:next w:val="TableGrid"/>
    <w:uiPriority w:val="59"/>
    <w:rsid w:val="00DA2158"/>
    <w:rPr>
      <w:rFonts w:eastAsia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447AB"/>
    <w:rPr>
      <w:b/>
      <w:bCs/>
    </w:rPr>
  </w:style>
  <w:style w:type="table" w:customStyle="1" w:styleId="TableGrid3">
    <w:name w:val="Table Grid3"/>
    <w:basedOn w:val="TableNormal"/>
    <w:next w:val="TableGrid"/>
    <w:uiPriority w:val="59"/>
    <w:rsid w:val="005D008B"/>
    <w:rPr>
      <w:rFonts w:eastAsia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C0363"/>
  </w:style>
  <w:style w:type="character" w:styleId="UnresolvedMention">
    <w:name w:val="Unresolved Mention"/>
    <w:basedOn w:val="DefaultParagraphFont"/>
    <w:uiPriority w:val="99"/>
    <w:semiHidden/>
    <w:unhideWhenUsed/>
    <w:rsid w:val="005C5D8A"/>
    <w:rPr>
      <w:color w:val="605E5C"/>
      <w:shd w:val="clear" w:color="auto" w:fill="E1DFDD"/>
    </w:rPr>
  </w:style>
  <w:style w:type="paragraph" w:styleId="NormalWeb">
    <w:name w:val="Normal (Web)"/>
    <w:basedOn w:val="Normal"/>
    <w:uiPriority w:val="99"/>
    <w:semiHidden/>
    <w:unhideWhenUsed/>
    <w:rsid w:val="005C5D8A"/>
    <w:pPr>
      <w:spacing w:before="100" w:beforeAutospacing="1" w:after="100" w:afterAutospacing="1"/>
    </w:pPr>
    <w:rPr>
      <w:rFonts w:ascii="Times New Roman" w:hAnsi="Times New Roman"/>
      <w:szCs w:val="24"/>
      <w:lang w:eastAsia="en-GB"/>
    </w:rPr>
  </w:style>
  <w:style w:type="character" w:customStyle="1" w:styleId="Heading2Char">
    <w:name w:val="Heading 2 Char"/>
    <w:basedOn w:val="DefaultParagraphFont"/>
    <w:link w:val="Heading2"/>
    <w:uiPriority w:val="9"/>
    <w:rsid w:val="00FE36D3"/>
    <w:rPr>
      <w:rFonts w:asciiTheme="majorHAnsi" w:eastAsiaTheme="majorEastAsia" w:hAnsiTheme="majorHAnsi" w:cstheme="majorBidi"/>
      <w:color w:val="365F91" w:themeColor="accent1" w:themeShade="BF"/>
      <w:sz w:val="26"/>
      <w:szCs w:val="26"/>
    </w:rPr>
  </w:style>
  <w:style w:type="character" w:customStyle="1" w:styleId="il">
    <w:name w:val="il"/>
    <w:basedOn w:val="DefaultParagraphFont"/>
    <w:rsid w:val="009D2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606744">
      <w:bodyDiv w:val="1"/>
      <w:marLeft w:val="0"/>
      <w:marRight w:val="0"/>
      <w:marTop w:val="0"/>
      <w:marBottom w:val="0"/>
      <w:divBdr>
        <w:top w:val="none" w:sz="0" w:space="0" w:color="auto"/>
        <w:left w:val="none" w:sz="0" w:space="0" w:color="auto"/>
        <w:bottom w:val="none" w:sz="0" w:space="0" w:color="auto"/>
        <w:right w:val="none" w:sz="0" w:space="0" w:color="auto"/>
      </w:divBdr>
    </w:div>
    <w:div w:id="208609308">
      <w:bodyDiv w:val="1"/>
      <w:marLeft w:val="0"/>
      <w:marRight w:val="0"/>
      <w:marTop w:val="0"/>
      <w:marBottom w:val="0"/>
      <w:divBdr>
        <w:top w:val="none" w:sz="0" w:space="0" w:color="auto"/>
        <w:left w:val="none" w:sz="0" w:space="0" w:color="auto"/>
        <w:bottom w:val="none" w:sz="0" w:space="0" w:color="auto"/>
        <w:right w:val="none" w:sz="0" w:space="0" w:color="auto"/>
      </w:divBdr>
      <w:divsChild>
        <w:div w:id="77020619">
          <w:marLeft w:val="0"/>
          <w:marRight w:val="0"/>
          <w:marTop w:val="0"/>
          <w:marBottom w:val="0"/>
          <w:divBdr>
            <w:top w:val="none" w:sz="0" w:space="0" w:color="auto"/>
            <w:left w:val="none" w:sz="0" w:space="0" w:color="auto"/>
            <w:bottom w:val="none" w:sz="0" w:space="0" w:color="auto"/>
            <w:right w:val="none" w:sz="0" w:space="0" w:color="auto"/>
          </w:divBdr>
        </w:div>
        <w:div w:id="233130066">
          <w:marLeft w:val="0"/>
          <w:marRight w:val="0"/>
          <w:marTop w:val="0"/>
          <w:marBottom w:val="0"/>
          <w:divBdr>
            <w:top w:val="none" w:sz="0" w:space="0" w:color="auto"/>
            <w:left w:val="none" w:sz="0" w:space="0" w:color="auto"/>
            <w:bottom w:val="none" w:sz="0" w:space="0" w:color="auto"/>
            <w:right w:val="none" w:sz="0" w:space="0" w:color="auto"/>
          </w:divBdr>
        </w:div>
        <w:div w:id="269049022">
          <w:marLeft w:val="0"/>
          <w:marRight w:val="0"/>
          <w:marTop w:val="0"/>
          <w:marBottom w:val="0"/>
          <w:divBdr>
            <w:top w:val="none" w:sz="0" w:space="0" w:color="auto"/>
            <w:left w:val="none" w:sz="0" w:space="0" w:color="auto"/>
            <w:bottom w:val="none" w:sz="0" w:space="0" w:color="auto"/>
            <w:right w:val="none" w:sz="0" w:space="0" w:color="auto"/>
          </w:divBdr>
        </w:div>
        <w:div w:id="318315722">
          <w:marLeft w:val="0"/>
          <w:marRight w:val="0"/>
          <w:marTop w:val="0"/>
          <w:marBottom w:val="0"/>
          <w:divBdr>
            <w:top w:val="none" w:sz="0" w:space="0" w:color="auto"/>
            <w:left w:val="none" w:sz="0" w:space="0" w:color="auto"/>
            <w:bottom w:val="none" w:sz="0" w:space="0" w:color="auto"/>
            <w:right w:val="none" w:sz="0" w:space="0" w:color="auto"/>
          </w:divBdr>
        </w:div>
        <w:div w:id="632949107">
          <w:marLeft w:val="0"/>
          <w:marRight w:val="0"/>
          <w:marTop w:val="0"/>
          <w:marBottom w:val="0"/>
          <w:divBdr>
            <w:top w:val="none" w:sz="0" w:space="0" w:color="auto"/>
            <w:left w:val="none" w:sz="0" w:space="0" w:color="auto"/>
            <w:bottom w:val="none" w:sz="0" w:space="0" w:color="auto"/>
            <w:right w:val="none" w:sz="0" w:space="0" w:color="auto"/>
          </w:divBdr>
        </w:div>
        <w:div w:id="1894611450">
          <w:marLeft w:val="0"/>
          <w:marRight w:val="0"/>
          <w:marTop w:val="0"/>
          <w:marBottom w:val="0"/>
          <w:divBdr>
            <w:top w:val="none" w:sz="0" w:space="0" w:color="auto"/>
            <w:left w:val="none" w:sz="0" w:space="0" w:color="auto"/>
            <w:bottom w:val="none" w:sz="0" w:space="0" w:color="auto"/>
            <w:right w:val="none" w:sz="0" w:space="0" w:color="auto"/>
          </w:divBdr>
        </w:div>
      </w:divsChild>
    </w:div>
    <w:div w:id="208693282">
      <w:bodyDiv w:val="1"/>
      <w:marLeft w:val="0"/>
      <w:marRight w:val="0"/>
      <w:marTop w:val="0"/>
      <w:marBottom w:val="0"/>
      <w:divBdr>
        <w:top w:val="none" w:sz="0" w:space="0" w:color="auto"/>
        <w:left w:val="none" w:sz="0" w:space="0" w:color="auto"/>
        <w:bottom w:val="none" w:sz="0" w:space="0" w:color="auto"/>
        <w:right w:val="none" w:sz="0" w:space="0" w:color="auto"/>
      </w:divBdr>
    </w:div>
    <w:div w:id="442381772">
      <w:bodyDiv w:val="1"/>
      <w:marLeft w:val="0"/>
      <w:marRight w:val="0"/>
      <w:marTop w:val="0"/>
      <w:marBottom w:val="0"/>
      <w:divBdr>
        <w:top w:val="none" w:sz="0" w:space="0" w:color="auto"/>
        <w:left w:val="none" w:sz="0" w:space="0" w:color="auto"/>
        <w:bottom w:val="none" w:sz="0" w:space="0" w:color="auto"/>
        <w:right w:val="none" w:sz="0" w:space="0" w:color="auto"/>
      </w:divBdr>
    </w:div>
    <w:div w:id="447772281">
      <w:bodyDiv w:val="1"/>
      <w:marLeft w:val="0"/>
      <w:marRight w:val="0"/>
      <w:marTop w:val="0"/>
      <w:marBottom w:val="0"/>
      <w:divBdr>
        <w:top w:val="none" w:sz="0" w:space="0" w:color="auto"/>
        <w:left w:val="none" w:sz="0" w:space="0" w:color="auto"/>
        <w:bottom w:val="none" w:sz="0" w:space="0" w:color="auto"/>
        <w:right w:val="none" w:sz="0" w:space="0" w:color="auto"/>
      </w:divBdr>
    </w:div>
    <w:div w:id="527840514">
      <w:bodyDiv w:val="1"/>
      <w:marLeft w:val="0"/>
      <w:marRight w:val="0"/>
      <w:marTop w:val="0"/>
      <w:marBottom w:val="0"/>
      <w:divBdr>
        <w:top w:val="none" w:sz="0" w:space="0" w:color="auto"/>
        <w:left w:val="none" w:sz="0" w:space="0" w:color="auto"/>
        <w:bottom w:val="none" w:sz="0" w:space="0" w:color="auto"/>
        <w:right w:val="none" w:sz="0" w:space="0" w:color="auto"/>
      </w:divBdr>
    </w:div>
    <w:div w:id="611130498">
      <w:bodyDiv w:val="1"/>
      <w:marLeft w:val="0"/>
      <w:marRight w:val="0"/>
      <w:marTop w:val="0"/>
      <w:marBottom w:val="0"/>
      <w:divBdr>
        <w:top w:val="none" w:sz="0" w:space="0" w:color="auto"/>
        <w:left w:val="none" w:sz="0" w:space="0" w:color="auto"/>
        <w:bottom w:val="none" w:sz="0" w:space="0" w:color="auto"/>
        <w:right w:val="none" w:sz="0" w:space="0" w:color="auto"/>
      </w:divBdr>
      <w:divsChild>
        <w:div w:id="146361747">
          <w:marLeft w:val="0"/>
          <w:marRight w:val="0"/>
          <w:marTop w:val="0"/>
          <w:marBottom w:val="0"/>
          <w:divBdr>
            <w:top w:val="none" w:sz="0" w:space="0" w:color="auto"/>
            <w:left w:val="none" w:sz="0" w:space="0" w:color="auto"/>
            <w:bottom w:val="none" w:sz="0" w:space="0" w:color="auto"/>
            <w:right w:val="none" w:sz="0" w:space="0" w:color="auto"/>
          </w:divBdr>
        </w:div>
      </w:divsChild>
    </w:div>
    <w:div w:id="627131908">
      <w:bodyDiv w:val="1"/>
      <w:marLeft w:val="0"/>
      <w:marRight w:val="0"/>
      <w:marTop w:val="0"/>
      <w:marBottom w:val="0"/>
      <w:divBdr>
        <w:top w:val="none" w:sz="0" w:space="0" w:color="auto"/>
        <w:left w:val="none" w:sz="0" w:space="0" w:color="auto"/>
        <w:bottom w:val="none" w:sz="0" w:space="0" w:color="auto"/>
        <w:right w:val="none" w:sz="0" w:space="0" w:color="auto"/>
      </w:divBdr>
    </w:div>
    <w:div w:id="654798105">
      <w:bodyDiv w:val="1"/>
      <w:marLeft w:val="0"/>
      <w:marRight w:val="0"/>
      <w:marTop w:val="0"/>
      <w:marBottom w:val="0"/>
      <w:divBdr>
        <w:top w:val="none" w:sz="0" w:space="0" w:color="auto"/>
        <w:left w:val="none" w:sz="0" w:space="0" w:color="auto"/>
        <w:bottom w:val="none" w:sz="0" w:space="0" w:color="auto"/>
        <w:right w:val="none" w:sz="0" w:space="0" w:color="auto"/>
      </w:divBdr>
    </w:div>
    <w:div w:id="667754337">
      <w:bodyDiv w:val="1"/>
      <w:marLeft w:val="0"/>
      <w:marRight w:val="0"/>
      <w:marTop w:val="0"/>
      <w:marBottom w:val="0"/>
      <w:divBdr>
        <w:top w:val="none" w:sz="0" w:space="0" w:color="auto"/>
        <w:left w:val="none" w:sz="0" w:space="0" w:color="auto"/>
        <w:bottom w:val="none" w:sz="0" w:space="0" w:color="auto"/>
        <w:right w:val="none" w:sz="0" w:space="0" w:color="auto"/>
      </w:divBdr>
      <w:divsChild>
        <w:div w:id="111365044">
          <w:marLeft w:val="0"/>
          <w:marRight w:val="0"/>
          <w:marTop w:val="0"/>
          <w:marBottom w:val="0"/>
          <w:divBdr>
            <w:top w:val="none" w:sz="0" w:space="0" w:color="auto"/>
            <w:left w:val="none" w:sz="0" w:space="0" w:color="auto"/>
            <w:bottom w:val="none" w:sz="0" w:space="0" w:color="auto"/>
            <w:right w:val="none" w:sz="0" w:space="0" w:color="auto"/>
          </w:divBdr>
        </w:div>
        <w:div w:id="151335476">
          <w:marLeft w:val="0"/>
          <w:marRight w:val="0"/>
          <w:marTop w:val="0"/>
          <w:marBottom w:val="0"/>
          <w:divBdr>
            <w:top w:val="none" w:sz="0" w:space="0" w:color="auto"/>
            <w:left w:val="none" w:sz="0" w:space="0" w:color="auto"/>
            <w:bottom w:val="none" w:sz="0" w:space="0" w:color="auto"/>
            <w:right w:val="none" w:sz="0" w:space="0" w:color="auto"/>
          </w:divBdr>
        </w:div>
        <w:div w:id="187376960">
          <w:marLeft w:val="0"/>
          <w:marRight w:val="0"/>
          <w:marTop w:val="0"/>
          <w:marBottom w:val="0"/>
          <w:divBdr>
            <w:top w:val="none" w:sz="0" w:space="0" w:color="auto"/>
            <w:left w:val="none" w:sz="0" w:space="0" w:color="auto"/>
            <w:bottom w:val="none" w:sz="0" w:space="0" w:color="auto"/>
            <w:right w:val="none" w:sz="0" w:space="0" w:color="auto"/>
          </w:divBdr>
        </w:div>
        <w:div w:id="241373416">
          <w:marLeft w:val="0"/>
          <w:marRight w:val="0"/>
          <w:marTop w:val="0"/>
          <w:marBottom w:val="0"/>
          <w:divBdr>
            <w:top w:val="none" w:sz="0" w:space="0" w:color="auto"/>
            <w:left w:val="none" w:sz="0" w:space="0" w:color="auto"/>
            <w:bottom w:val="none" w:sz="0" w:space="0" w:color="auto"/>
            <w:right w:val="none" w:sz="0" w:space="0" w:color="auto"/>
          </w:divBdr>
        </w:div>
        <w:div w:id="1759252525">
          <w:marLeft w:val="0"/>
          <w:marRight w:val="0"/>
          <w:marTop w:val="0"/>
          <w:marBottom w:val="0"/>
          <w:divBdr>
            <w:top w:val="none" w:sz="0" w:space="0" w:color="auto"/>
            <w:left w:val="none" w:sz="0" w:space="0" w:color="auto"/>
            <w:bottom w:val="none" w:sz="0" w:space="0" w:color="auto"/>
            <w:right w:val="none" w:sz="0" w:space="0" w:color="auto"/>
          </w:divBdr>
        </w:div>
        <w:div w:id="2034837821">
          <w:marLeft w:val="0"/>
          <w:marRight w:val="0"/>
          <w:marTop w:val="0"/>
          <w:marBottom w:val="0"/>
          <w:divBdr>
            <w:top w:val="none" w:sz="0" w:space="0" w:color="auto"/>
            <w:left w:val="none" w:sz="0" w:space="0" w:color="auto"/>
            <w:bottom w:val="none" w:sz="0" w:space="0" w:color="auto"/>
            <w:right w:val="none" w:sz="0" w:space="0" w:color="auto"/>
          </w:divBdr>
        </w:div>
      </w:divsChild>
    </w:div>
    <w:div w:id="682826865">
      <w:bodyDiv w:val="1"/>
      <w:marLeft w:val="0"/>
      <w:marRight w:val="0"/>
      <w:marTop w:val="0"/>
      <w:marBottom w:val="0"/>
      <w:divBdr>
        <w:top w:val="none" w:sz="0" w:space="0" w:color="auto"/>
        <w:left w:val="none" w:sz="0" w:space="0" w:color="auto"/>
        <w:bottom w:val="none" w:sz="0" w:space="0" w:color="auto"/>
        <w:right w:val="none" w:sz="0" w:space="0" w:color="auto"/>
      </w:divBdr>
      <w:divsChild>
        <w:div w:id="27991948">
          <w:marLeft w:val="0"/>
          <w:marRight w:val="0"/>
          <w:marTop w:val="0"/>
          <w:marBottom w:val="0"/>
          <w:divBdr>
            <w:top w:val="none" w:sz="0" w:space="0" w:color="auto"/>
            <w:left w:val="none" w:sz="0" w:space="0" w:color="auto"/>
            <w:bottom w:val="none" w:sz="0" w:space="0" w:color="auto"/>
            <w:right w:val="none" w:sz="0" w:space="0" w:color="auto"/>
          </w:divBdr>
        </w:div>
        <w:div w:id="126091582">
          <w:marLeft w:val="0"/>
          <w:marRight w:val="0"/>
          <w:marTop w:val="0"/>
          <w:marBottom w:val="0"/>
          <w:divBdr>
            <w:top w:val="none" w:sz="0" w:space="0" w:color="auto"/>
            <w:left w:val="none" w:sz="0" w:space="0" w:color="auto"/>
            <w:bottom w:val="none" w:sz="0" w:space="0" w:color="auto"/>
            <w:right w:val="none" w:sz="0" w:space="0" w:color="auto"/>
          </w:divBdr>
        </w:div>
        <w:div w:id="883950548">
          <w:marLeft w:val="0"/>
          <w:marRight w:val="0"/>
          <w:marTop w:val="0"/>
          <w:marBottom w:val="0"/>
          <w:divBdr>
            <w:top w:val="none" w:sz="0" w:space="0" w:color="auto"/>
            <w:left w:val="none" w:sz="0" w:space="0" w:color="auto"/>
            <w:bottom w:val="none" w:sz="0" w:space="0" w:color="auto"/>
            <w:right w:val="none" w:sz="0" w:space="0" w:color="auto"/>
          </w:divBdr>
        </w:div>
        <w:div w:id="1025981234">
          <w:marLeft w:val="0"/>
          <w:marRight w:val="0"/>
          <w:marTop w:val="0"/>
          <w:marBottom w:val="0"/>
          <w:divBdr>
            <w:top w:val="none" w:sz="0" w:space="0" w:color="auto"/>
            <w:left w:val="none" w:sz="0" w:space="0" w:color="auto"/>
            <w:bottom w:val="none" w:sz="0" w:space="0" w:color="auto"/>
            <w:right w:val="none" w:sz="0" w:space="0" w:color="auto"/>
          </w:divBdr>
        </w:div>
        <w:div w:id="1105926829">
          <w:marLeft w:val="0"/>
          <w:marRight w:val="0"/>
          <w:marTop w:val="0"/>
          <w:marBottom w:val="0"/>
          <w:divBdr>
            <w:top w:val="none" w:sz="0" w:space="0" w:color="auto"/>
            <w:left w:val="none" w:sz="0" w:space="0" w:color="auto"/>
            <w:bottom w:val="none" w:sz="0" w:space="0" w:color="auto"/>
            <w:right w:val="none" w:sz="0" w:space="0" w:color="auto"/>
          </w:divBdr>
        </w:div>
        <w:div w:id="1426658530">
          <w:marLeft w:val="0"/>
          <w:marRight w:val="0"/>
          <w:marTop w:val="0"/>
          <w:marBottom w:val="0"/>
          <w:divBdr>
            <w:top w:val="none" w:sz="0" w:space="0" w:color="auto"/>
            <w:left w:val="none" w:sz="0" w:space="0" w:color="auto"/>
            <w:bottom w:val="none" w:sz="0" w:space="0" w:color="auto"/>
            <w:right w:val="none" w:sz="0" w:space="0" w:color="auto"/>
          </w:divBdr>
        </w:div>
      </w:divsChild>
    </w:div>
    <w:div w:id="706176758">
      <w:bodyDiv w:val="1"/>
      <w:marLeft w:val="0"/>
      <w:marRight w:val="0"/>
      <w:marTop w:val="0"/>
      <w:marBottom w:val="0"/>
      <w:divBdr>
        <w:top w:val="none" w:sz="0" w:space="0" w:color="auto"/>
        <w:left w:val="none" w:sz="0" w:space="0" w:color="auto"/>
        <w:bottom w:val="none" w:sz="0" w:space="0" w:color="auto"/>
        <w:right w:val="none" w:sz="0" w:space="0" w:color="auto"/>
      </w:divBdr>
    </w:div>
    <w:div w:id="716012474">
      <w:bodyDiv w:val="1"/>
      <w:marLeft w:val="0"/>
      <w:marRight w:val="0"/>
      <w:marTop w:val="0"/>
      <w:marBottom w:val="0"/>
      <w:divBdr>
        <w:top w:val="none" w:sz="0" w:space="0" w:color="auto"/>
        <w:left w:val="none" w:sz="0" w:space="0" w:color="auto"/>
        <w:bottom w:val="none" w:sz="0" w:space="0" w:color="auto"/>
        <w:right w:val="none" w:sz="0" w:space="0" w:color="auto"/>
      </w:divBdr>
    </w:div>
    <w:div w:id="744568315">
      <w:bodyDiv w:val="1"/>
      <w:marLeft w:val="0"/>
      <w:marRight w:val="0"/>
      <w:marTop w:val="0"/>
      <w:marBottom w:val="0"/>
      <w:divBdr>
        <w:top w:val="none" w:sz="0" w:space="0" w:color="auto"/>
        <w:left w:val="none" w:sz="0" w:space="0" w:color="auto"/>
        <w:bottom w:val="none" w:sz="0" w:space="0" w:color="auto"/>
        <w:right w:val="none" w:sz="0" w:space="0" w:color="auto"/>
      </w:divBdr>
    </w:div>
    <w:div w:id="749960160">
      <w:bodyDiv w:val="1"/>
      <w:marLeft w:val="0"/>
      <w:marRight w:val="0"/>
      <w:marTop w:val="0"/>
      <w:marBottom w:val="0"/>
      <w:divBdr>
        <w:top w:val="none" w:sz="0" w:space="0" w:color="auto"/>
        <w:left w:val="none" w:sz="0" w:space="0" w:color="auto"/>
        <w:bottom w:val="none" w:sz="0" w:space="0" w:color="auto"/>
        <w:right w:val="none" w:sz="0" w:space="0" w:color="auto"/>
      </w:divBdr>
    </w:div>
    <w:div w:id="763037386">
      <w:bodyDiv w:val="1"/>
      <w:marLeft w:val="0"/>
      <w:marRight w:val="0"/>
      <w:marTop w:val="0"/>
      <w:marBottom w:val="0"/>
      <w:divBdr>
        <w:top w:val="none" w:sz="0" w:space="0" w:color="auto"/>
        <w:left w:val="none" w:sz="0" w:space="0" w:color="auto"/>
        <w:bottom w:val="none" w:sz="0" w:space="0" w:color="auto"/>
        <w:right w:val="none" w:sz="0" w:space="0" w:color="auto"/>
      </w:divBdr>
    </w:div>
    <w:div w:id="818884713">
      <w:bodyDiv w:val="1"/>
      <w:marLeft w:val="0"/>
      <w:marRight w:val="0"/>
      <w:marTop w:val="0"/>
      <w:marBottom w:val="0"/>
      <w:divBdr>
        <w:top w:val="none" w:sz="0" w:space="0" w:color="auto"/>
        <w:left w:val="none" w:sz="0" w:space="0" w:color="auto"/>
        <w:bottom w:val="none" w:sz="0" w:space="0" w:color="auto"/>
        <w:right w:val="none" w:sz="0" w:space="0" w:color="auto"/>
      </w:divBdr>
      <w:divsChild>
        <w:div w:id="2999604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9788910">
              <w:marLeft w:val="0"/>
              <w:marRight w:val="0"/>
              <w:marTop w:val="0"/>
              <w:marBottom w:val="0"/>
              <w:divBdr>
                <w:top w:val="none" w:sz="0" w:space="0" w:color="auto"/>
                <w:left w:val="none" w:sz="0" w:space="0" w:color="auto"/>
                <w:bottom w:val="none" w:sz="0" w:space="0" w:color="auto"/>
                <w:right w:val="none" w:sz="0" w:space="0" w:color="auto"/>
              </w:divBdr>
              <w:divsChild>
                <w:div w:id="1324115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8920958">
                      <w:marLeft w:val="0"/>
                      <w:marRight w:val="0"/>
                      <w:marTop w:val="0"/>
                      <w:marBottom w:val="0"/>
                      <w:divBdr>
                        <w:top w:val="none" w:sz="0" w:space="0" w:color="auto"/>
                        <w:left w:val="none" w:sz="0" w:space="0" w:color="auto"/>
                        <w:bottom w:val="none" w:sz="0" w:space="0" w:color="auto"/>
                        <w:right w:val="none" w:sz="0" w:space="0" w:color="auto"/>
                      </w:divBdr>
                      <w:divsChild>
                        <w:div w:id="19736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4486536">
      <w:bodyDiv w:val="1"/>
      <w:marLeft w:val="0"/>
      <w:marRight w:val="0"/>
      <w:marTop w:val="0"/>
      <w:marBottom w:val="0"/>
      <w:divBdr>
        <w:top w:val="none" w:sz="0" w:space="0" w:color="auto"/>
        <w:left w:val="none" w:sz="0" w:space="0" w:color="auto"/>
        <w:bottom w:val="none" w:sz="0" w:space="0" w:color="auto"/>
        <w:right w:val="none" w:sz="0" w:space="0" w:color="auto"/>
      </w:divBdr>
    </w:div>
    <w:div w:id="865410367">
      <w:bodyDiv w:val="1"/>
      <w:marLeft w:val="0"/>
      <w:marRight w:val="0"/>
      <w:marTop w:val="0"/>
      <w:marBottom w:val="0"/>
      <w:divBdr>
        <w:top w:val="none" w:sz="0" w:space="0" w:color="auto"/>
        <w:left w:val="none" w:sz="0" w:space="0" w:color="auto"/>
        <w:bottom w:val="none" w:sz="0" w:space="0" w:color="auto"/>
        <w:right w:val="none" w:sz="0" w:space="0" w:color="auto"/>
      </w:divBdr>
    </w:div>
    <w:div w:id="886911488">
      <w:bodyDiv w:val="1"/>
      <w:marLeft w:val="0"/>
      <w:marRight w:val="0"/>
      <w:marTop w:val="0"/>
      <w:marBottom w:val="0"/>
      <w:divBdr>
        <w:top w:val="none" w:sz="0" w:space="0" w:color="auto"/>
        <w:left w:val="none" w:sz="0" w:space="0" w:color="auto"/>
        <w:bottom w:val="none" w:sz="0" w:space="0" w:color="auto"/>
        <w:right w:val="none" w:sz="0" w:space="0" w:color="auto"/>
      </w:divBdr>
    </w:div>
    <w:div w:id="919289340">
      <w:bodyDiv w:val="1"/>
      <w:marLeft w:val="0"/>
      <w:marRight w:val="0"/>
      <w:marTop w:val="0"/>
      <w:marBottom w:val="0"/>
      <w:divBdr>
        <w:top w:val="none" w:sz="0" w:space="0" w:color="auto"/>
        <w:left w:val="none" w:sz="0" w:space="0" w:color="auto"/>
        <w:bottom w:val="none" w:sz="0" w:space="0" w:color="auto"/>
        <w:right w:val="none" w:sz="0" w:space="0" w:color="auto"/>
      </w:divBdr>
    </w:div>
    <w:div w:id="1105274352">
      <w:bodyDiv w:val="1"/>
      <w:marLeft w:val="0"/>
      <w:marRight w:val="0"/>
      <w:marTop w:val="0"/>
      <w:marBottom w:val="0"/>
      <w:divBdr>
        <w:top w:val="none" w:sz="0" w:space="0" w:color="auto"/>
        <w:left w:val="none" w:sz="0" w:space="0" w:color="auto"/>
        <w:bottom w:val="none" w:sz="0" w:space="0" w:color="auto"/>
        <w:right w:val="none" w:sz="0" w:space="0" w:color="auto"/>
      </w:divBdr>
    </w:div>
    <w:div w:id="1140922360">
      <w:bodyDiv w:val="1"/>
      <w:marLeft w:val="0"/>
      <w:marRight w:val="0"/>
      <w:marTop w:val="0"/>
      <w:marBottom w:val="0"/>
      <w:divBdr>
        <w:top w:val="none" w:sz="0" w:space="0" w:color="auto"/>
        <w:left w:val="none" w:sz="0" w:space="0" w:color="auto"/>
        <w:bottom w:val="none" w:sz="0" w:space="0" w:color="auto"/>
        <w:right w:val="none" w:sz="0" w:space="0" w:color="auto"/>
      </w:divBdr>
    </w:div>
    <w:div w:id="1276673640">
      <w:bodyDiv w:val="1"/>
      <w:marLeft w:val="0"/>
      <w:marRight w:val="0"/>
      <w:marTop w:val="0"/>
      <w:marBottom w:val="0"/>
      <w:divBdr>
        <w:top w:val="none" w:sz="0" w:space="0" w:color="auto"/>
        <w:left w:val="none" w:sz="0" w:space="0" w:color="auto"/>
        <w:bottom w:val="none" w:sz="0" w:space="0" w:color="auto"/>
        <w:right w:val="none" w:sz="0" w:space="0" w:color="auto"/>
      </w:divBdr>
      <w:divsChild>
        <w:div w:id="12027446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6726644">
              <w:marLeft w:val="0"/>
              <w:marRight w:val="0"/>
              <w:marTop w:val="0"/>
              <w:marBottom w:val="0"/>
              <w:divBdr>
                <w:top w:val="none" w:sz="0" w:space="0" w:color="auto"/>
                <w:left w:val="none" w:sz="0" w:space="0" w:color="auto"/>
                <w:bottom w:val="none" w:sz="0" w:space="0" w:color="auto"/>
                <w:right w:val="none" w:sz="0" w:space="0" w:color="auto"/>
              </w:divBdr>
              <w:divsChild>
                <w:div w:id="884872558">
                  <w:marLeft w:val="0"/>
                  <w:marRight w:val="0"/>
                  <w:marTop w:val="0"/>
                  <w:marBottom w:val="0"/>
                  <w:divBdr>
                    <w:top w:val="none" w:sz="0" w:space="0" w:color="auto"/>
                    <w:left w:val="none" w:sz="0" w:space="0" w:color="auto"/>
                    <w:bottom w:val="none" w:sz="0" w:space="0" w:color="auto"/>
                    <w:right w:val="none" w:sz="0" w:space="0" w:color="auto"/>
                  </w:divBdr>
                  <w:divsChild>
                    <w:div w:id="353072604">
                      <w:blockQuote w:val="1"/>
                      <w:marLeft w:val="0"/>
                      <w:marRight w:val="0"/>
                      <w:marTop w:val="0"/>
                      <w:marBottom w:val="0"/>
                      <w:divBdr>
                        <w:top w:val="none" w:sz="0" w:space="0" w:color="auto"/>
                        <w:left w:val="single" w:sz="12" w:space="24" w:color="00ADE5"/>
                        <w:bottom w:val="none" w:sz="0" w:space="0" w:color="auto"/>
                        <w:right w:val="none" w:sz="0" w:space="0" w:color="auto"/>
                      </w:divBdr>
                      <w:divsChild>
                        <w:div w:id="44958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7098852">
      <w:bodyDiv w:val="1"/>
      <w:marLeft w:val="0"/>
      <w:marRight w:val="0"/>
      <w:marTop w:val="0"/>
      <w:marBottom w:val="0"/>
      <w:divBdr>
        <w:top w:val="none" w:sz="0" w:space="0" w:color="auto"/>
        <w:left w:val="none" w:sz="0" w:space="0" w:color="auto"/>
        <w:bottom w:val="none" w:sz="0" w:space="0" w:color="auto"/>
        <w:right w:val="none" w:sz="0" w:space="0" w:color="auto"/>
      </w:divBdr>
    </w:div>
    <w:div w:id="1431269081">
      <w:bodyDiv w:val="1"/>
      <w:marLeft w:val="0"/>
      <w:marRight w:val="0"/>
      <w:marTop w:val="0"/>
      <w:marBottom w:val="0"/>
      <w:divBdr>
        <w:top w:val="none" w:sz="0" w:space="0" w:color="auto"/>
        <w:left w:val="none" w:sz="0" w:space="0" w:color="auto"/>
        <w:bottom w:val="none" w:sz="0" w:space="0" w:color="auto"/>
        <w:right w:val="none" w:sz="0" w:space="0" w:color="auto"/>
      </w:divBdr>
    </w:div>
    <w:div w:id="1534419286">
      <w:bodyDiv w:val="1"/>
      <w:marLeft w:val="0"/>
      <w:marRight w:val="0"/>
      <w:marTop w:val="0"/>
      <w:marBottom w:val="0"/>
      <w:divBdr>
        <w:top w:val="none" w:sz="0" w:space="0" w:color="auto"/>
        <w:left w:val="none" w:sz="0" w:space="0" w:color="auto"/>
        <w:bottom w:val="none" w:sz="0" w:space="0" w:color="auto"/>
        <w:right w:val="none" w:sz="0" w:space="0" w:color="auto"/>
      </w:divBdr>
    </w:div>
    <w:div w:id="1535073304">
      <w:bodyDiv w:val="1"/>
      <w:marLeft w:val="0"/>
      <w:marRight w:val="0"/>
      <w:marTop w:val="0"/>
      <w:marBottom w:val="0"/>
      <w:divBdr>
        <w:top w:val="none" w:sz="0" w:space="0" w:color="auto"/>
        <w:left w:val="none" w:sz="0" w:space="0" w:color="auto"/>
        <w:bottom w:val="none" w:sz="0" w:space="0" w:color="auto"/>
        <w:right w:val="none" w:sz="0" w:space="0" w:color="auto"/>
      </w:divBdr>
    </w:div>
    <w:div w:id="1566531172">
      <w:bodyDiv w:val="1"/>
      <w:marLeft w:val="0"/>
      <w:marRight w:val="0"/>
      <w:marTop w:val="0"/>
      <w:marBottom w:val="0"/>
      <w:divBdr>
        <w:top w:val="none" w:sz="0" w:space="0" w:color="auto"/>
        <w:left w:val="none" w:sz="0" w:space="0" w:color="auto"/>
        <w:bottom w:val="none" w:sz="0" w:space="0" w:color="auto"/>
        <w:right w:val="none" w:sz="0" w:space="0" w:color="auto"/>
      </w:divBdr>
      <w:divsChild>
        <w:div w:id="1838038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6177031">
              <w:marLeft w:val="0"/>
              <w:marRight w:val="0"/>
              <w:marTop w:val="0"/>
              <w:marBottom w:val="0"/>
              <w:divBdr>
                <w:top w:val="none" w:sz="0" w:space="0" w:color="auto"/>
                <w:left w:val="none" w:sz="0" w:space="0" w:color="auto"/>
                <w:bottom w:val="none" w:sz="0" w:space="0" w:color="auto"/>
                <w:right w:val="none" w:sz="0" w:space="0" w:color="auto"/>
              </w:divBdr>
              <w:divsChild>
                <w:div w:id="732048643">
                  <w:marLeft w:val="0"/>
                  <w:marRight w:val="0"/>
                  <w:marTop w:val="0"/>
                  <w:marBottom w:val="0"/>
                  <w:divBdr>
                    <w:top w:val="none" w:sz="0" w:space="0" w:color="auto"/>
                    <w:left w:val="none" w:sz="0" w:space="0" w:color="auto"/>
                    <w:bottom w:val="none" w:sz="0" w:space="0" w:color="auto"/>
                    <w:right w:val="none" w:sz="0" w:space="0" w:color="auto"/>
                  </w:divBdr>
                  <w:divsChild>
                    <w:div w:id="253975623">
                      <w:blockQuote w:val="1"/>
                      <w:marLeft w:val="0"/>
                      <w:marRight w:val="0"/>
                      <w:marTop w:val="0"/>
                      <w:marBottom w:val="0"/>
                      <w:divBdr>
                        <w:top w:val="none" w:sz="0" w:space="0" w:color="auto"/>
                        <w:left w:val="single" w:sz="12" w:space="24" w:color="00ADE5"/>
                        <w:bottom w:val="none" w:sz="0" w:space="0" w:color="auto"/>
                        <w:right w:val="none" w:sz="0" w:space="0" w:color="auto"/>
                      </w:divBdr>
                      <w:divsChild>
                        <w:div w:id="90383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219665">
      <w:bodyDiv w:val="1"/>
      <w:marLeft w:val="0"/>
      <w:marRight w:val="0"/>
      <w:marTop w:val="0"/>
      <w:marBottom w:val="0"/>
      <w:divBdr>
        <w:top w:val="none" w:sz="0" w:space="0" w:color="auto"/>
        <w:left w:val="none" w:sz="0" w:space="0" w:color="auto"/>
        <w:bottom w:val="none" w:sz="0" w:space="0" w:color="auto"/>
        <w:right w:val="none" w:sz="0" w:space="0" w:color="auto"/>
      </w:divBdr>
    </w:div>
    <w:div w:id="1771315969">
      <w:bodyDiv w:val="1"/>
      <w:marLeft w:val="0"/>
      <w:marRight w:val="0"/>
      <w:marTop w:val="0"/>
      <w:marBottom w:val="0"/>
      <w:divBdr>
        <w:top w:val="none" w:sz="0" w:space="0" w:color="auto"/>
        <w:left w:val="none" w:sz="0" w:space="0" w:color="auto"/>
        <w:bottom w:val="none" w:sz="0" w:space="0" w:color="auto"/>
        <w:right w:val="none" w:sz="0" w:space="0" w:color="auto"/>
      </w:divBdr>
      <w:divsChild>
        <w:div w:id="956791566">
          <w:marLeft w:val="0"/>
          <w:marRight w:val="0"/>
          <w:marTop w:val="0"/>
          <w:marBottom w:val="0"/>
          <w:divBdr>
            <w:top w:val="none" w:sz="0" w:space="0" w:color="auto"/>
            <w:left w:val="none" w:sz="0" w:space="0" w:color="auto"/>
            <w:bottom w:val="none" w:sz="0" w:space="0" w:color="auto"/>
            <w:right w:val="none" w:sz="0" w:space="0" w:color="auto"/>
          </w:divBdr>
        </w:div>
      </w:divsChild>
    </w:div>
    <w:div w:id="1803770787">
      <w:bodyDiv w:val="1"/>
      <w:marLeft w:val="0"/>
      <w:marRight w:val="0"/>
      <w:marTop w:val="0"/>
      <w:marBottom w:val="0"/>
      <w:divBdr>
        <w:top w:val="none" w:sz="0" w:space="0" w:color="auto"/>
        <w:left w:val="none" w:sz="0" w:space="0" w:color="auto"/>
        <w:bottom w:val="none" w:sz="0" w:space="0" w:color="auto"/>
        <w:right w:val="none" w:sz="0" w:space="0" w:color="auto"/>
      </w:divBdr>
      <w:divsChild>
        <w:div w:id="283121460">
          <w:marLeft w:val="0"/>
          <w:marRight w:val="0"/>
          <w:marTop w:val="0"/>
          <w:marBottom w:val="0"/>
          <w:divBdr>
            <w:top w:val="none" w:sz="0" w:space="0" w:color="auto"/>
            <w:left w:val="none" w:sz="0" w:space="0" w:color="auto"/>
            <w:bottom w:val="none" w:sz="0" w:space="0" w:color="auto"/>
            <w:right w:val="none" w:sz="0" w:space="0" w:color="auto"/>
          </w:divBdr>
        </w:div>
        <w:div w:id="680934810">
          <w:marLeft w:val="0"/>
          <w:marRight w:val="0"/>
          <w:marTop w:val="0"/>
          <w:marBottom w:val="0"/>
          <w:divBdr>
            <w:top w:val="none" w:sz="0" w:space="0" w:color="auto"/>
            <w:left w:val="none" w:sz="0" w:space="0" w:color="auto"/>
            <w:bottom w:val="none" w:sz="0" w:space="0" w:color="auto"/>
            <w:right w:val="none" w:sz="0" w:space="0" w:color="auto"/>
          </w:divBdr>
        </w:div>
        <w:div w:id="784927781">
          <w:marLeft w:val="0"/>
          <w:marRight w:val="0"/>
          <w:marTop w:val="0"/>
          <w:marBottom w:val="0"/>
          <w:divBdr>
            <w:top w:val="none" w:sz="0" w:space="0" w:color="auto"/>
            <w:left w:val="none" w:sz="0" w:space="0" w:color="auto"/>
            <w:bottom w:val="none" w:sz="0" w:space="0" w:color="auto"/>
            <w:right w:val="none" w:sz="0" w:space="0" w:color="auto"/>
          </w:divBdr>
        </w:div>
        <w:div w:id="1154104671">
          <w:marLeft w:val="0"/>
          <w:marRight w:val="0"/>
          <w:marTop w:val="0"/>
          <w:marBottom w:val="0"/>
          <w:divBdr>
            <w:top w:val="none" w:sz="0" w:space="0" w:color="auto"/>
            <w:left w:val="none" w:sz="0" w:space="0" w:color="auto"/>
            <w:bottom w:val="none" w:sz="0" w:space="0" w:color="auto"/>
            <w:right w:val="none" w:sz="0" w:space="0" w:color="auto"/>
          </w:divBdr>
        </w:div>
        <w:div w:id="1467703025">
          <w:marLeft w:val="0"/>
          <w:marRight w:val="0"/>
          <w:marTop w:val="0"/>
          <w:marBottom w:val="0"/>
          <w:divBdr>
            <w:top w:val="none" w:sz="0" w:space="0" w:color="auto"/>
            <w:left w:val="none" w:sz="0" w:space="0" w:color="auto"/>
            <w:bottom w:val="none" w:sz="0" w:space="0" w:color="auto"/>
            <w:right w:val="none" w:sz="0" w:space="0" w:color="auto"/>
          </w:divBdr>
        </w:div>
        <w:div w:id="1635675072">
          <w:marLeft w:val="0"/>
          <w:marRight w:val="0"/>
          <w:marTop w:val="0"/>
          <w:marBottom w:val="0"/>
          <w:divBdr>
            <w:top w:val="none" w:sz="0" w:space="0" w:color="auto"/>
            <w:left w:val="none" w:sz="0" w:space="0" w:color="auto"/>
            <w:bottom w:val="none" w:sz="0" w:space="0" w:color="auto"/>
            <w:right w:val="none" w:sz="0" w:space="0" w:color="auto"/>
          </w:divBdr>
        </w:div>
      </w:divsChild>
    </w:div>
    <w:div w:id="1826972293">
      <w:bodyDiv w:val="1"/>
      <w:marLeft w:val="0"/>
      <w:marRight w:val="0"/>
      <w:marTop w:val="0"/>
      <w:marBottom w:val="0"/>
      <w:divBdr>
        <w:top w:val="none" w:sz="0" w:space="0" w:color="auto"/>
        <w:left w:val="none" w:sz="0" w:space="0" w:color="auto"/>
        <w:bottom w:val="none" w:sz="0" w:space="0" w:color="auto"/>
        <w:right w:val="none" w:sz="0" w:space="0" w:color="auto"/>
      </w:divBdr>
    </w:div>
    <w:div w:id="1827430067">
      <w:bodyDiv w:val="1"/>
      <w:marLeft w:val="0"/>
      <w:marRight w:val="0"/>
      <w:marTop w:val="0"/>
      <w:marBottom w:val="0"/>
      <w:divBdr>
        <w:top w:val="none" w:sz="0" w:space="0" w:color="auto"/>
        <w:left w:val="none" w:sz="0" w:space="0" w:color="auto"/>
        <w:bottom w:val="none" w:sz="0" w:space="0" w:color="auto"/>
        <w:right w:val="none" w:sz="0" w:space="0" w:color="auto"/>
      </w:divBdr>
    </w:div>
    <w:div w:id="2006783002">
      <w:bodyDiv w:val="1"/>
      <w:marLeft w:val="0"/>
      <w:marRight w:val="0"/>
      <w:marTop w:val="0"/>
      <w:marBottom w:val="0"/>
      <w:divBdr>
        <w:top w:val="none" w:sz="0" w:space="0" w:color="auto"/>
        <w:left w:val="none" w:sz="0" w:space="0" w:color="auto"/>
        <w:bottom w:val="none" w:sz="0" w:space="0" w:color="auto"/>
        <w:right w:val="none" w:sz="0" w:space="0" w:color="auto"/>
      </w:divBdr>
      <w:divsChild>
        <w:div w:id="99035096">
          <w:marLeft w:val="0"/>
          <w:marRight w:val="0"/>
          <w:marTop w:val="0"/>
          <w:marBottom w:val="0"/>
          <w:divBdr>
            <w:top w:val="none" w:sz="0" w:space="0" w:color="auto"/>
            <w:left w:val="none" w:sz="0" w:space="0" w:color="auto"/>
            <w:bottom w:val="none" w:sz="0" w:space="0" w:color="auto"/>
            <w:right w:val="none" w:sz="0" w:space="0" w:color="auto"/>
          </w:divBdr>
        </w:div>
        <w:div w:id="486868898">
          <w:marLeft w:val="0"/>
          <w:marRight w:val="0"/>
          <w:marTop w:val="0"/>
          <w:marBottom w:val="0"/>
          <w:divBdr>
            <w:top w:val="none" w:sz="0" w:space="0" w:color="auto"/>
            <w:left w:val="none" w:sz="0" w:space="0" w:color="auto"/>
            <w:bottom w:val="none" w:sz="0" w:space="0" w:color="auto"/>
            <w:right w:val="none" w:sz="0" w:space="0" w:color="auto"/>
          </w:divBdr>
        </w:div>
        <w:div w:id="549152504">
          <w:marLeft w:val="0"/>
          <w:marRight w:val="0"/>
          <w:marTop w:val="0"/>
          <w:marBottom w:val="0"/>
          <w:divBdr>
            <w:top w:val="none" w:sz="0" w:space="0" w:color="auto"/>
            <w:left w:val="none" w:sz="0" w:space="0" w:color="auto"/>
            <w:bottom w:val="none" w:sz="0" w:space="0" w:color="auto"/>
            <w:right w:val="none" w:sz="0" w:space="0" w:color="auto"/>
          </w:divBdr>
        </w:div>
        <w:div w:id="689374566">
          <w:marLeft w:val="0"/>
          <w:marRight w:val="0"/>
          <w:marTop w:val="0"/>
          <w:marBottom w:val="0"/>
          <w:divBdr>
            <w:top w:val="none" w:sz="0" w:space="0" w:color="auto"/>
            <w:left w:val="none" w:sz="0" w:space="0" w:color="auto"/>
            <w:bottom w:val="none" w:sz="0" w:space="0" w:color="auto"/>
            <w:right w:val="none" w:sz="0" w:space="0" w:color="auto"/>
          </w:divBdr>
        </w:div>
        <w:div w:id="834150962">
          <w:marLeft w:val="0"/>
          <w:marRight w:val="0"/>
          <w:marTop w:val="0"/>
          <w:marBottom w:val="0"/>
          <w:divBdr>
            <w:top w:val="none" w:sz="0" w:space="0" w:color="auto"/>
            <w:left w:val="none" w:sz="0" w:space="0" w:color="auto"/>
            <w:bottom w:val="none" w:sz="0" w:space="0" w:color="auto"/>
            <w:right w:val="none" w:sz="0" w:space="0" w:color="auto"/>
          </w:divBdr>
        </w:div>
        <w:div w:id="917592471">
          <w:marLeft w:val="0"/>
          <w:marRight w:val="0"/>
          <w:marTop w:val="0"/>
          <w:marBottom w:val="0"/>
          <w:divBdr>
            <w:top w:val="none" w:sz="0" w:space="0" w:color="auto"/>
            <w:left w:val="none" w:sz="0" w:space="0" w:color="auto"/>
            <w:bottom w:val="none" w:sz="0" w:space="0" w:color="auto"/>
            <w:right w:val="none" w:sz="0" w:space="0" w:color="auto"/>
          </w:divBdr>
        </w:div>
        <w:div w:id="1307274922">
          <w:marLeft w:val="0"/>
          <w:marRight w:val="0"/>
          <w:marTop w:val="0"/>
          <w:marBottom w:val="0"/>
          <w:divBdr>
            <w:top w:val="none" w:sz="0" w:space="0" w:color="auto"/>
            <w:left w:val="none" w:sz="0" w:space="0" w:color="auto"/>
            <w:bottom w:val="none" w:sz="0" w:space="0" w:color="auto"/>
            <w:right w:val="none" w:sz="0" w:space="0" w:color="auto"/>
          </w:divBdr>
        </w:div>
        <w:div w:id="1391540615">
          <w:marLeft w:val="0"/>
          <w:marRight w:val="0"/>
          <w:marTop w:val="0"/>
          <w:marBottom w:val="0"/>
          <w:divBdr>
            <w:top w:val="none" w:sz="0" w:space="0" w:color="auto"/>
            <w:left w:val="none" w:sz="0" w:space="0" w:color="auto"/>
            <w:bottom w:val="none" w:sz="0" w:space="0" w:color="auto"/>
            <w:right w:val="none" w:sz="0" w:space="0" w:color="auto"/>
          </w:divBdr>
        </w:div>
        <w:div w:id="1584686016">
          <w:marLeft w:val="0"/>
          <w:marRight w:val="0"/>
          <w:marTop w:val="0"/>
          <w:marBottom w:val="0"/>
          <w:divBdr>
            <w:top w:val="none" w:sz="0" w:space="0" w:color="auto"/>
            <w:left w:val="none" w:sz="0" w:space="0" w:color="auto"/>
            <w:bottom w:val="none" w:sz="0" w:space="0" w:color="auto"/>
            <w:right w:val="none" w:sz="0" w:space="0" w:color="auto"/>
          </w:divBdr>
        </w:div>
        <w:div w:id="1729373525">
          <w:marLeft w:val="0"/>
          <w:marRight w:val="0"/>
          <w:marTop w:val="0"/>
          <w:marBottom w:val="0"/>
          <w:divBdr>
            <w:top w:val="none" w:sz="0" w:space="0" w:color="auto"/>
            <w:left w:val="none" w:sz="0" w:space="0" w:color="auto"/>
            <w:bottom w:val="none" w:sz="0" w:space="0" w:color="auto"/>
            <w:right w:val="none" w:sz="0" w:space="0" w:color="auto"/>
          </w:divBdr>
        </w:div>
        <w:div w:id="1762020994">
          <w:marLeft w:val="0"/>
          <w:marRight w:val="0"/>
          <w:marTop w:val="0"/>
          <w:marBottom w:val="0"/>
          <w:divBdr>
            <w:top w:val="none" w:sz="0" w:space="0" w:color="auto"/>
            <w:left w:val="none" w:sz="0" w:space="0" w:color="auto"/>
            <w:bottom w:val="none" w:sz="0" w:space="0" w:color="auto"/>
            <w:right w:val="none" w:sz="0" w:space="0" w:color="auto"/>
          </w:divBdr>
        </w:div>
        <w:div w:id="1897621981">
          <w:marLeft w:val="0"/>
          <w:marRight w:val="0"/>
          <w:marTop w:val="0"/>
          <w:marBottom w:val="0"/>
          <w:divBdr>
            <w:top w:val="none" w:sz="0" w:space="0" w:color="auto"/>
            <w:left w:val="none" w:sz="0" w:space="0" w:color="auto"/>
            <w:bottom w:val="none" w:sz="0" w:space="0" w:color="auto"/>
            <w:right w:val="none" w:sz="0" w:space="0" w:color="auto"/>
          </w:divBdr>
        </w:div>
        <w:div w:id="2031057124">
          <w:marLeft w:val="0"/>
          <w:marRight w:val="0"/>
          <w:marTop w:val="0"/>
          <w:marBottom w:val="0"/>
          <w:divBdr>
            <w:top w:val="none" w:sz="0" w:space="0" w:color="auto"/>
            <w:left w:val="none" w:sz="0" w:space="0" w:color="auto"/>
            <w:bottom w:val="none" w:sz="0" w:space="0" w:color="auto"/>
            <w:right w:val="none" w:sz="0" w:space="0" w:color="auto"/>
          </w:divBdr>
        </w:div>
      </w:divsChild>
    </w:div>
    <w:div w:id="21396376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A333A-14C7-8B4A-864B-A162FF20B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17</Pages>
  <Words>4520</Words>
  <Characters>25765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dc:creator>
  <cp:keywords/>
  <dc:description/>
  <cp:lastModifiedBy>Lesley Shaw</cp:lastModifiedBy>
  <cp:revision>3</cp:revision>
  <cp:lastPrinted>2024-03-11T14:31:00Z</cp:lastPrinted>
  <dcterms:created xsi:type="dcterms:W3CDTF">2024-06-11T08:19:00Z</dcterms:created>
  <dcterms:modified xsi:type="dcterms:W3CDTF">2024-06-11T15:28:00Z</dcterms:modified>
</cp:coreProperties>
</file>